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C800" w14:textId="77777777" w:rsidR="00913DC5" w:rsidRPr="00A01790" w:rsidRDefault="00913DC5" w:rsidP="00913DC5">
      <w:pPr>
        <w:pStyle w:val="Navaden1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78780675" w14:textId="2CF05C87" w:rsidR="00913DC5" w:rsidRPr="00A01790" w:rsidRDefault="00913DC5" w:rsidP="009706F3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73D80B3" w14:textId="77777777" w:rsidR="00EF317D" w:rsidRPr="00A01790" w:rsidRDefault="00EF317D" w:rsidP="00EF317D">
      <w:pPr>
        <w:pStyle w:val="Navadensplet"/>
        <w:spacing w:before="0" w:beforeAutospacing="0" w:after="0" w:afterAutospacing="0"/>
        <w:jc w:val="both"/>
        <w:rPr>
          <w:lang w:val="en-GB"/>
        </w:rPr>
      </w:pPr>
      <w:r w:rsidRPr="00A01790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1FE8A54F" w14:textId="1B2DEE64" w:rsidR="00A01790" w:rsidRPr="00754DC1" w:rsidRDefault="00241F26" w:rsidP="00A01790">
      <w:pPr>
        <w:pStyle w:val="Navadensplet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Google.org </w:t>
      </w:r>
      <w:proofErr w:type="spellStart"/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Impact</w:t>
      </w:r>
      <w:proofErr w:type="spellEnd"/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Challenge</w:t>
      </w:r>
      <w:proofErr w:type="spellEnd"/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med najboljšimi tudi </w:t>
      </w:r>
      <w:r w:rsidR="00A4521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slovenska </w:t>
      </w:r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projekta </w:t>
      </w:r>
      <w:proofErr w:type="spellStart"/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AmCham</w:t>
      </w:r>
      <w:proofErr w:type="spellEnd"/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Slovenij</w:t>
      </w:r>
      <w:r w:rsidR="00BD411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</w:t>
      </w:r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</w:t>
      </w:r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Fakultet</w:t>
      </w:r>
      <w:r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</w:t>
      </w:r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za turistične študije - </w:t>
      </w:r>
      <w:proofErr w:type="spellStart"/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Turistic</w:t>
      </w:r>
      <w:r w:rsidR="009F5E3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</w:t>
      </w:r>
      <w:proofErr w:type="spellEnd"/>
      <w:r w:rsidR="00A01790" w:rsidRPr="00754D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3B1A8837" w14:textId="77777777" w:rsidR="00A01790" w:rsidRPr="00754DC1" w:rsidRDefault="00A01790" w:rsidP="005F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77C376" w14:textId="4A59C25E" w:rsidR="005F630F" w:rsidRPr="00754DC1" w:rsidRDefault="001F0D39" w:rsidP="005F63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54DC1">
        <w:rPr>
          <w:rFonts w:ascii="Arial" w:eastAsia="Times New Roman" w:hAnsi="Arial" w:cs="Arial"/>
          <w:b/>
          <w:bCs/>
          <w:lang w:eastAsia="sl-SI"/>
        </w:rPr>
        <w:t xml:space="preserve">Ameriška gospodarska zbornica - </w:t>
      </w:r>
      <w:proofErr w:type="spellStart"/>
      <w:r w:rsidR="00A01790" w:rsidRPr="00754DC1">
        <w:rPr>
          <w:rFonts w:ascii="Arial" w:eastAsia="Times New Roman" w:hAnsi="Arial" w:cs="Arial"/>
          <w:b/>
          <w:bCs/>
          <w:lang w:eastAsia="sl-SI"/>
        </w:rPr>
        <w:t>AmCham</w:t>
      </w:r>
      <w:proofErr w:type="spellEnd"/>
      <w:r w:rsidR="00A01790" w:rsidRPr="00754DC1">
        <w:rPr>
          <w:rFonts w:ascii="Arial" w:eastAsia="Times New Roman" w:hAnsi="Arial" w:cs="Arial"/>
          <w:b/>
          <w:bCs/>
          <w:lang w:eastAsia="sl-SI"/>
        </w:rPr>
        <w:t xml:space="preserve"> Slovenija</w:t>
      </w:r>
      <w:r w:rsidR="00A01790" w:rsidRPr="00754DC1">
        <w:rPr>
          <w:rFonts w:ascii="Arial" w:eastAsia="Times New Roman" w:hAnsi="Arial" w:cs="Arial"/>
          <w:lang w:eastAsia="sl-SI"/>
        </w:rPr>
        <w:t xml:space="preserve"> </w:t>
      </w:r>
      <w:r w:rsidR="00004E2A" w:rsidRPr="00754DC1">
        <w:rPr>
          <w:rFonts w:ascii="Arial" w:eastAsia="Times New Roman" w:hAnsi="Arial" w:cs="Arial"/>
          <w:lang w:eastAsia="sl-SI"/>
        </w:rPr>
        <w:t>in</w:t>
      </w:r>
      <w:r w:rsidR="00A01790" w:rsidRPr="00754DC1">
        <w:rPr>
          <w:rFonts w:ascii="Arial" w:eastAsia="Times New Roman" w:hAnsi="Arial" w:cs="Arial"/>
          <w:lang w:eastAsia="sl-SI"/>
        </w:rPr>
        <w:t xml:space="preserve"> </w:t>
      </w:r>
      <w:r w:rsidR="00BD411F">
        <w:rPr>
          <w:rFonts w:ascii="Arial" w:eastAsia="Times New Roman" w:hAnsi="Arial" w:cs="Arial"/>
          <w:b/>
          <w:bCs/>
          <w:lang w:eastAsia="sl-SI"/>
        </w:rPr>
        <w:t xml:space="preserve">Univerza na Primorskem, Fakulteta za turistične študije – </w:t>
      </w:r>
      <w:proofErr w:type="spellStart"/>
      <w:r w:rsidR="00BD411F">
        <w:rPr>
          <w:rFonts w:ascii="Arial" w:eastAsia="Times New Roman" w:hAnsi="Arial" w:cs="Arial"/>
          <w:b/>
          <w:bCs/>
          <w:lang w:eastAsia="sl-SI"/>
        </w:rPr>
        <w:t>Turistica</w:t>
      </w:r>
      <w:proofErr w:type="spellEnd"/>
      <w:r w:rsidR="00BD411F" w:rsidRPr="00754DC1">
        <w:rPr>
          <w:rFonts w:ascii="Arial" w:eastAsia="Times New Roman" w:hAnsi="Arial" w:cs="Arial"/>
          <w:lang w:eastAsia="sl-SI"/>
        </w:rPr>
        <w:t xml:space="preserve"> </w:t>
      </w:r>
      <w:r w:rsidR="00004E2A" w:rsidRPr="00754DC1">
        <w:rPr>
          <w:rFonts w:ascii="Arial" w:eastAsia="Times New Roman" w:hAnsi="Arial" w:cs="Arial"/>
          <w:lang w:eastAsia="sl-SI"/>
        </w:rPr>
        <w:t xml:space="preserve">sta </w:t>
      </w:r>
      <w:r w:rsidR="00D43165" w:rsidRPr="00754DC1">
        <w:rPr>
          <w:rFonts w:ascii="Arial" w:eastAsia="Times New Roman" w:hAnsi="Arial" w:cs="Arial"/>
          <w:lang w:eastAsia="sl-SI"/>
        </w:rPr>
        <w:t>se z najbolje predstavljenimi projekti postavil</w:t>
      </w:r>
      <w:r w:rsidR="00985DDB" w:rsidRPr="00754DC1">
        <w:rPr>
          <w:rFonts w:ascii="Arial" w:eastAsia="Times New Roman" w:hAnsi="Arial" w:cs="Arial"/>
          <w:lang w:eastAsia="sl-SI"/>
        </w:rPr>
        <w:t>i</w:t>
      </w:r>
      <w:r w:rsidR="00D43165" w:rsidRPr="00754DC1">
        <w:rPr>
          <w:rFonts w:ascii="Arial" w:eastAsia="Times New Roman" w:hAnsi="Arial" w:cs="Arial"/>
          <w:lang w:eastAsia="sl-SI"/>
        </w:rPr>
        <w:t xml:space="preserve"> ob bok </w:t>
      </w:r>
      <w:r w:rsidR="00F845F6" w:rsidRPr="00754DC1">
        <w:rPr>
          <w:rFonts w:ascii="Arial" w:eastAsia="Times New Roman" w:hAnsi="Arial" w:cs="Arial"/>
          <w:lang w:eastAsia="sl-SI"/>
        </w:rPr>
        <w:t>preostali</w:t>
      </w:r>
      <w:r w:rsidR="00EB0822">
        <w:rPr>
          <w:rFonts w:ascii="Arial" w:eastAsia="Times New Roman" w:hAnsi="Arial" w:cs="Arial"/>
          <w:lang w:eastAsia="sl-SI"/>
        </w:rPr>
        <w:t>m</w:t>
      </w:r>
      <w:r w:rsidR="00F845F6" w:rsidRPr="00754DC1">
        <w:rPr>
          <w:rFonts w:ascii="Arial" w:eastAsia="Times New Roman" w:hAnsi="Arial" w:cs="Arial"/>
          <w:lang w:eastAsia="sl-SI"/>
        </w:rPr>
        <w:t xml:space="preserve"> </w:t>
      </w:r>
      <w:r w:rsidR="00EB0822">
        <w:rPr>
          <w:rFonts w:ascii="Arial" w:eastAsia="Times New Roman" w:hAnsi="Arial" w:cs="Arial"/>
          <w:lang w:eastAsia="sl-SI"/>
        </w:rPr>
        <w:t>11</w:t>
      </w:r>
      <w:r w:rsidR="00F845F6" w:rsidRPr="00754DC1">
        <w:rPr>
          <w:rFonts w:ascii="Arial" w:eastAsia="Times New Roman" w:hAnsi="Arial" w:cs="Arial"/>
          <w:lang w:eastAsia="sl-SI"/>
        </w:rPr>
        <w:t xml:space="preserve"> organizacij</w:t>
      </w:r>
      <w:r w:rsidR="00EB0822">
        <w:rPr>
          <w:rFonts w:ascii="Arial" w:eastAsia="Times New Roman" w:hAnsi="Arial" w:cs="Arial"/>
          <w:lang w:eastAsia="sl-SI"/>
        </w:rPr>
        <w:t>am</w:t>
      </w:r>
      <w:r w:rsidR="00F845F6" w:rsidRPr="00754DC1">
        <w:rPr>
          <w:rFonts w:ascii="Arial" w:eastAsia="Times New Roman" w:hAnsi="Arial" w:cs="Arial"/>
          <w:lang w:eastAsia="sl-SI"/>
        </w:rPr>
        <w:t xml:space="preserve">, ki so bile izbrane v sklopu </w:t>
      </w:r>
      <w:hyperlink r:id="rId11" w:history="1">
        <w:r w:rsidR="00A01790" w:rsidRPr="005A4E20">
          <w:rPr>
            <w:rStyle w:val="Hiperpovezava"/>
            <w:rFonts w:ascii="Arial" w:eastAsia="Times New Roman" w:hAnsi="Arial" w:cs="Arial"/>
            <w:b/>
            <w:bCs/>
            <w:i/>
            <w:iCs/>
            <w:lang w:eastAsia="sl-SI"/>
          </w:rPr>
          <w:t xml:space="preserve">Google.org </w:t>
        </w:r>
        <w:proofErr w:type="spellStart"/>
        <w:r w:rsidR="00A01790" w:rsidRPr="005A4E20">
          <w:rPr>
            <w:rStyle w:val="Hiperpovezava"/>
            <w:rFonts w:ascii="Arial" w:eastAsia="Times New Roman" w:hAnsi="Arial" w:cs="Arial"/>
            <w:b/>
            <w:bCs/>
            <w:i/>
            <w:iCs/>
            <w:lang w:eastAsia="sl-SI"/>
          </w:rPr>
          <w:t>Impact</w:t>
        </w:r>
        <w:proofErr w:type="spellEnd"/>
        <w:r w:rsidR="00A01790" w:rsidRPr="005A4E20">
          <w:rPr>
            <w:rStyle w:val="Hiperpovezava"/>
            <w:rFonts w:ascii="Arial" w:eastAsia="Times New Roman" w:hAnsi="Arial" w:cs="Arial"/>
            <w:b/>
            <w:bCs/>
            <w:i/>
            <w:iCs/>
            <w:lang w:eastAsia="sl-SI"/>
          </w:rPr>
          <w:t xml:space="preserve"> </w:t>
        </w:r>
        <w:proofErr w:type="spellStart"/>
        <w:r w:rsidR="00A01790" w:rsidRPr="005A4E20">
          <w:rPr>
            <w:rStyle w:val="Hiperpovezava"/>
            <w:rFonts w:ascii="Arial" w:eastAsia="Times New Roman" w:hAnsi="Arial" w:cs="Arial"/>
            <w:b/>
            <w:bCs/>
            <w:i/>
            <w:iCs/>
            <w:lang w:eastAsia="sl-SI"/>
          </w:rPr>
          <w:t>Challenge</w:t>
        </w:r>
        <w:proofErr w:type="spellEnd"/>
      </w:hyperlink>
      <w:r w:rsidR="00BE73E3" w:rsidRPr="00754DC1">
        <w:rPr>
          <w:rFonts w:ascii="Arial" w:eastAsia="Times New Roman" w:hAnsi="Arial" w:cs="Arial"/>
          <w:lang w:eastAsia="sl-SI"/>
        </w:rPr>
        <w:t xml:space="preserve"> za države Srednje in Vzhodne Evrope</w:t>
      </w:r>
      <w:r w:rsidR="00A01790" w:rsidRPr="00754DC1">
        <w:rPr>
          <w:rFonts w:ascii="Arial" w:eastAsia="Times New Roman" w:hAnsi="Arial" w:cs="Arial"/>
          <w:lang w:eastAsia="sl-SI"/>
        </w:rPr>
        <w:t>.</w:t>
      </w:r>
      <w:r w:rsidR="00BE73E3" w:rsidRPr="00754DC1">
        <w:rPr>
          <w:rFonts w:ascii="Arial" w:eastAsia="Times New Roman" w:hAnsi="Arial" w:cs="Arial"/>
          <w:lang w:eastAsia="sl-SI"/>
        </w:rPr>
        <w:t xml:space="preserve"> </w:t>
      </w:r>
      <w:r w:rsidR="000D45A8" w:rsidRPr="00754DC1">
        <w:rPr>
          <w:rFonts w:ascii="Arial" w:eastAsia="Times New Roman" w:hAnsi="Arial" w:cs="Arial"/>
          <w:lang w:eastAsia="sl-SI"/>
        </w:rPr>
        <w:t>Google bo</w:t>
      </w:r>
      <w:r w:rsidR="0023512D" w:rsidRPr="00754DC1">
        <w:rPr>
          <w:rFonts w:ascii="Arial" w:eastAsia="Times New Roman" w:hAnsi="Arial" w:cs="Arial"/>
          <w:lang w:eastAsia="sl-SI"/>
        </w:rPr>
        <w:t xml:space="preserve"> organizacijam, ki so predstavile najboljše dobrodelne projekte, podelil </w:t>
      </w:r>
      <w:r w:rsidR="0023512D" w:rsidRPr="00754DC1">
        <w:rPr>
          <w:rFonts w:ascii="Arial" w:eastAsia="Times New Roman" w:hAnsi="Arial" w:cs="Arial"/>
          <w:b/>
          <w:bCs/>
          <w:lang w:eastAsia="sl-SI"/>
        </w:rPr>
        <w:t>2 milijona e</w:t>
      </w:r>
      <w:bookmarkStart w:id="0" w:name="_GoBack"/>
      <w:bookmarkEnd w:id="0"/>
      <w:r w:rsidR="0023512D" w:rsidRPr="00754DC1">
        <w:rPr>
          <w:rFonts w:ascii="Arial" w:eastAsia="Times New Roman" w:hAnsi="Arial" w:cs="Arial"/>
          <w:b/>
          <w:bCs/>
          <w:lang w:eastAsia="sl-SI"/>
        </w:rPr>
        <w:t xml:space="preserve">vrov </w:t>
      </w:r>
      <w:r w:rsidR="0023512D" w:rsidRPr="00754DC1">
        <w:rPr>
          <w:rFonts w:ascii="Arial" w:eastAsia="Times New Roman" w:hAnsi="Arial" w:cs="Arial"/>
          <w:lang w:eastAsia="sl-SI"/>
        </w:rPr>
        <w:t xml:space="preserve">za </w:t>
      </w:r>
      <w:r w:rsidR="009A3EAE" w:rsidRPr="00754DC1">
        <w:rPr>
          <w:rFonts w:ascii="Arial" w:eastAsia="Times New Roman" w:hAnsi="Arial" w:cs="Arial"/>
          <w:lang w:eastAsia="sl-SI"/>
        </w:rPr>
        <w:t>spodbujanje</w:t>
      </w:r>
      <w:r w:rsidR="00920D0C" w:rsidRPr="00754DC1">
        <w:rPr>
          <w:rFonts w:ascii="Arial" w:eastAsia="Times New Roman" w:hAnsi="Arial" w:cs="Arial"/>
          <w:lang w:eastAsia="sl-SI"/>
        </w:rPr>
        <w:t xml:space="preserve"> </w:t>
      </w:r>
      <w:r w:rsidR="005F630F" w:rsidRPr="00754DC1">
        <w:rPr>
          <w:rFonts w:ascii="Arial" w:eastAsia="Times New Roman" w:hAnsi="Arial" w:cs="Arial"/>
          <w:lang w:eastAsia="sl-SI"/>
        </w:rPr>
        <w:t>gospodarske rasti in ustvarjanje enakih možnosti za uspeh vseh v digitalnem svetu.</w:t>
      </w:r>
    </w:p>
    <w:p w14:paraId="28737D7F" w14:textId="71A23398" w:rsidR="001458DD" w:rsidRPr="00754DC1" w:rsidRDefault="001458DD" w:rsidP="005F63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B61716" w14:textId="75CA9925" w:rsidR="001458DD" w:rsidRDefault="00533D38" w:rsidP="001458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754DC1">
        <w:rPr>
          <w:rFonts w:ascii="Arial" w:eastAsia="Times New Roman" w:hAnsi="Arial" w:cs="Arial"/>
          <w:color w:val="000000"/>
          <w:lang w:eastAsia="sl-SI"/>
        </w:rPr>
        <w:t xml:space="preserve">Evropska podjetja in </w:t>
      </w:r>
      <w:r w:rsidR="00393017" w:rsidRPr="00754DC1">
        <w:rPr>
          <w:rFonts w:ascii="Arial" w:eastAsia="Times New Roman" w:hAnsi="Arial" w:cs="Arial"/>
          <w:color w:val="000000"/>
          <w:lang w:eastAsia="sl-SI"/>
        </w:rPr>
        <w:t>družba so se s pomočjo t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>ehnologij</w:t>
      </w:r>
      <w:r w:rsidR="00393017" w:rsidRPr="00754DC1">
        <w:rPr>
          <w:rFonts w:ascii="Arial" w:eastAsia="Times New Roman" w:hAnsi="Arial" w:cs="Arial"/>
          <w:color w:val="000000"/>
          <w:lang w:eastAsia="sl-SI"/>
        </w:rPr>
        <w:t>e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A1601A" w:rsidRPr="00754DC1">
        <w:rPr>
          <w:rFonts w:ascii="Arial" w:eastAsia="Times New Roman" w:hAnsi="Arial" w:cs="Arial"/>
          <w:color w:val="000000"/>
          <w:lang w:eastAsia="sl-SI"/>
        </w:rPr>
        <w:t xml:space="preserve">bolje odzvali na bremena, ki jih je prinesla pandemija. 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Toda </w:t>
      </w:r>
      <w:r w:rsidR="00A1601A" w:rsidRPr="00754DC1">
        <w:rPr>
          <w:rFonts w:ascii="Arial" w:eastAsia="Times New Roman" w:hAnsi="Arial" w:cs="Arial"/>
          <w:color w:val="000000"/>
          <w:lang w:eastAsia="sl-SI"/>
        </w:rPr>
        <w:t>preteklo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leto je </w:t>
      </w:r>
      <w:r w:rsidR="00890370" w:rsidRPr="00754DC1">
        <w:rPr>
          <w:rFonts w:ascii="Arial" w:eastAsia="Times New Roman" w:hAnsi="Arial" w:cs="Arial"/>
          <w:color w:val="000000"/>
          <w:lang w:eastAsia="sl-SI"/>
        </w:rPr>
        <w:t>izpostavilo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tudi nujno potrebo po ustvarjanju enakih možnosti za dostop do </w:t>
      </w:r>
      <w:r w:rsidR="00890370" w:rsidRPr="00754DC1">
        <w:rPr>
          <w:rFonts w:ascii="Arial" w:eastAsia="Times New Roman" w:hAnsi="Arial" w:cs="Arial"/>
          <w:color w:val="000000"/>
          <w:lang w:eastAsia="sl-SI"/>
        </w:rPr>
        <w:t>prednosti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>,</w:t>
      </w:r>
      <w:r w:rsidR="00890370" w:rsidRPr="00754DC1">
        <w:rPr>
          <w:rFonts w:ascii="Arial" w:eastAsia="Times New Roman" w:hAnsi="Arial" w:cs="Arial"/>
          <w:color w:val="000000"/>
          <w:lang w:eastAsia="sl-SI"/>
        </w:rPr>
        <w:t xml:space="preserve"> ki jih prinaša te</w:t>
      </w:r>
      <w:r w:rsidR="00B028E2" w:rsidRPr="00754DC1">
        <w:rPr>
          <w:rFonts w:ascii="Arial" w:eastAsia="Times New Roman" w:hAnsi="Arial" w:cs="Arial"/>
          <w:color w:val="000000"/>
          <w:lang w:eastAsia="sl-SI"/>
        </w:rPr>
        <w:t xml:space="preserve">hnologija - 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zlasti ker so gospodarstva EU iz te krize izšla bolj digitalizirana kot prej. Zato je Google januarja </w:t>
      </w:r>
      <w:r w:rsidR="00A1601A" w:rsidRPr="00754DC1">
        <w:rPr>
          <w:rFonts w:ascii="Arial" w:eastAsia="Times New Roman" w:hAnsi="Arial" w:cs="Arial"/>
          <w:color w:val="000000"/>
          <w:lang w:eastAsia="sl-SI"/>
        </w:rPr>
        <w:t>letos predstavil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1458DD" w:rsidRPr="00754DC1">
        <w:rPr>
          <w:rFonts w:ascii="Arial" w:eastAsia="Times New Roman" w:hAnsi="Arial" w:cs="Arial"/>
          <w:color w:val="000000"/>
          <w:lang w:eastAsia="sl-SI"/>
        </w:rPr>
        <w:t>Google.org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1458DD" w:rsidRPr="001458DD">
        <w:rPr>
          <w:rFonts w:ascii="Arial" w:eastAsia="Times New Roman" w:hAnsi="Arial" w:cs="Arial"/>
          <w:color w:val="000000"/>
          <w:lang w:eastAsia="sl-SI"/>
        </w:rPr>
        <w:t>Impact</w:t>
      </w:r>
      <w:proofErr w:type="spellEnd"/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1458DD" w:rsidRPr="001458DD">
        <w:rPr>
          <w:rFonts w:ascii="Arial" w:eastAsia="Times New Roman" w:hAnsi="Arial" w:cs="Arial"/>
          <w:color w:val="000000"/>
          <w:lang w:eastAsia="sl-SI"/>
        </w:rPr>
        <w:t>Challenge</w:t>
      </w:r>
      <w:proofErr w:type="spellEnd"/>
      <w:r w:rsidR="001458DD" w:rsidRPr="00754DC1">
        <w:rPr>
          <w:rFonts w:ascii="Arial" w:eastAsia="Times New Roman" w:hAnsi="Arial" w:cs="Arial"/>
          <w:color w:val="000000"/>
          <w:lang w:eastAsia="sl-SI"/>
        </w:rPr>
        <w:t xml:space="preserve"> za države Srednje in </w:t>
      </w:r>
      <w:r w:rsidR="00890370" w:rsidRPr="00754DC1">
        <w:rPr>
          <w:rFonts w:ascii="Arial" w:eastAsia="Times New Roman" w:hAnsi="Arial" w:cs="Arial"/>
          <w:color w:val="000000"/>
          <w:lang w:eastAsia="sl-SI"/>
        </w:rPr>
        <w:t>Vzhodne Evrope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- za pomoč pri </w:t>
      </w:r>
      <w:r w:rsidR="000B2599" w:rsidRPr="00754DC1">
        <w:rPr>
          <w:rFonts w:ascii="Arial" w:eastAsia="Times New Roman" w:hAnsi="Arial" w:cs="Arial"/>
          <w:color w:val="000000"/>
          <w:lang w:eastAsia="sl-SI"/>
        </w:rPr>
        <w:t>spodbujanj</w:t>
      </w:r>
      <w:r w:rsidR="00754DC1">
        <w:rPr>
          <w:rFonts w:ascii="Arial" w:eastAsia="Times New Roman" w:hAnsi="Arial" w:cs="Arial"/>
          <w:color w:val="000000"/>
          <w:lang w:eastAsia="sl-SI"/>
        </w:rPr>
        <w:t>u</w:t>
      </w:r>
      <w:r w:rsidR="000B2599" w:rsidRPr="00754DC1">
        <w:rPr>
          <w:rFonts w:ascii="Arial" w:eastAsia="Times New Roman" w:hAnsi="Arial" w:cs="Arial"/>
          <w:color w:val="000000"/>
          <w:lang w:eastAsia="sl-SI"/>
        </w:rPr>
        <w:t xml:space="preserve"> vse bolj digitaliziranega gospodarstva, s poudarkom na nujnosti 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>socialn</w:t>
      </w:r>
      <w:r w:rsidR="000B2599" w:rsidRPr="00754DC1">
        <w:rPr>
          <w:rFonts w:ascii="Arial" w:eastAsia="Times New Roman" w:hAnsi="Arial" w:cs="Arial"/>
          <w:color w:val="000000"/>
          <w:lang w:eastAsia="sl-SI"/>
        </w:rPr>
        <w:t>e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 xml:space="preserve"> vključenost</w:t>
      </w:r>
      <w:r w:rsidR="000B2599" w:rsidRPr="00754DC1">
        <w:rPr>
          <w:rFonts w:ascii="Arial" w:eastAsia="Times New Roman" w:hAnsi="Arial" w:cs="Arial"/>
          <w:color w:val="000000"/>
          <w:lang w:eastAsia="sl-SI"/>
        </w:rPr>
        <w:t>i</w:t>
      </w:r>
      <w:r w:rsidR="001458DD" w:rsidRPr="001458DD">
        <w:rPr>
          <w:rFonts w:ascii="Arial" w:eastAsia="Times New Roman" w:hAnsi="Arial" w:cs="Arial"/>
          <w:color w:val="000000"/>
          <w:lang w:eastAsia="sl-SI"/>
        </w:rPr>
        <w:t>.</w:t>
      </w:r>
    </w:p>
    <w:p w14:paraId="7862249D" w14:textId="682384C2" w:rsidR="00036A5B" w:rsidRDefault="00036A5B" w:rsidP="001458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315C282" w14:textId="31129CB2" w:rsidR="00BD411F" w:rsidRPr="00036A5B" w:rsidRDefault="00BD411F" w:rsidP="00BD41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036A5B">
        <w:rPr>
          <w:rFonts w:ascii="Arial" w:eastAsia="Times New Roman" w:hAnsi="Arial" w:cs="Arial"/>
          <w:color w:val="000000"/>
          <w:lang w:eastAsia="sl-SI"/>
        </w:rPr>
        <w:t xml:space="preserve">Pri </w:t>
      </w:r>
      <w:r>
        <w:rPr>
          <w:rFonts w:ascii="Arial" w:eastAsia="Times New Roman" w:hAnsi="Arial" w:cs="Arial"/>
          <w:color w:val="000000"/>
          <w:lang w:eastAsia="sl-SI"/>
        </w:rPr>
        <w:t>UP FTŠ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Pr="00036A5B">
        <w:rPr>
          <w:rFonts w:ascii="Arial" w:eastAsia="Times New Roman" w:hAnsi="Arial" w:cs="Arial"/>
          <w:color w:val="000000"/>
          <w:lang w:eastAsia="sl-SI"/>
        </w:rPr>
        <w:t>Tur</w:t>
      </w:r>
      <w:r>
        <w:rPr>
          <w:rFonts w:ascii="Arial" w:eastAsia="Times New Roman" w:hAnsi="Arial" w:cs="Arial"/>
          <w:color w:val="000000"/>
          <w:lang w:eastAsia="sl-SI"/>
        </w:rPr>
        <w:t>i</w:t>
      </w:r>
      <w:r w:rsidRPr="00036A5B">
        <w:rPr>
          <w:rFonts w:ascii="Arial" w:eastAsia="Times New Roman" w:hAnsi="Arial" w:cs="Arial"/>
          <w:color w:val="000000"/>
          <w:lang w:eastAsia="sl-SI"/>
        </w:rPr>
        <w:t>stic</w:t>
      </w:r>
      <w:r>
        <w:rPr>
          <w:rFonts w:ascii="Arial" w:eastAsia="Times New Roman" w:hAnsi="Arial" w:cs="Arial"/>
          <w:color w:val="000000"/>
          <w:lang w:eastAsia="sl-SI"/>
        </w:rPr>
        <w:t>i</w:t>
      </w:r>
      <w:proofErr w:type="spellEnd"/>
      <w:r w:rsidRPr="00036A5B">
        <w:rPr>
          <w:rFonts w:ascii="Arial" w:eastAsia="Times New Roman" w:hAnsi="Arial" w:cs="Arial"/>
          <w:color w:val="000000"/>
          <w:lang w:eastAsia="sl-SI"/>
        </w:rPr>
        <w:t xml:space="preserve"> verjamejo, da bo</w:t>
      </w:r>
      <w:r>
        <w:rPr>
          <w:rFonts w:ascii="Arial" w:eastAsia="Times New Roman" w:hAnsi="Arial" w:cs="Arial"/>
          <w:color w:val="000000"/>
          <w:lang w:eastAsia="sl-SI"/>
        </w:rPr>
        <w:t>sta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 pandemij</w:t>
      </w:r>
      <w:r>
        <w:rPr>
          <w:rFonts w:ascii="Arial" w:eastAsia="Times New Roman" w:hAnsi="Arial" w:cs="Arial"/>
          <w:color w:val="000000"/>
          <w:lang w:eastAsia="sl-SI"/>
        </w:rPr>
        <w:t>a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 in tehnološki napredek med podeželskimi ponudniki in ponudniki v mestnih območjih le še povečal</w:t>
      </w:r>
      <w:r>
        <w:rPr>
          <w:rFonts w:ascii="Arial" w:eastAsia="Times New Roman" w:hAnsi="Arial" w:cs="Arial"/>
          <w:color w:val="000000"/>
          <w:lang w:eastAsia="sl-SI"/>
        </w:rPr>
        <w:t>a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>digitalni razkorak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lang w:eastAsia="sl-SI"/>
        </w:rPr>
        <w:t>Z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magovalni model </w:t>
      </w:r>
      <w:hyperlink r:id="rId12" w:history="1">
        <w:proofErr w:type="spellStart"/>
        <w:r w:rsidRPr="003C66A9">
          <w:rPr>
            <w:rStyle w:val="Hiperpovezava"/>
            <w:rFonts w:ascii="Arial" w:eastAsia="Times New Roman" w:hAnsi="Arial" w:cs="Arial"/>
            <w:b/>
            <w:bCs/>
            <w:lang w:eastAsia="sl-SI"/>
          </w:rPr>
          <w:t>LocalsFromZero</w:t>
        </w:r>
        <w:proofErr w:type="spellEnd"/>
      </w:hyperlink>
      <w:r w:rsidRPr="006D65EA">
        <w:rPr>
          <w:rFonts w:ascii="Arial" w:eastAsia="Times New Roman" w:hAnsi="Arial" w:cs="Arial"/>
          <w:bCs/>
          <w:color w:val="000000"/>
          <w:lang w:eastAsia="sl-SI"/>
        </w:rPr>
        <w:t>, ki</w:t>
      </w:r>
      <w:r>
        <w:rPr>
          <w:rFonts w:ascii="Arial" w:eastAsia="Times New Roman" w:hAnsi="Arial" w:cs="Arial"/>
          <w:bCs/>
          <w:color w:val="000000"/>
          <w:lang w:eastAsia="sl-SI"/>
        </w:rPr>
        <w:t xml:space="preserve"> ga njihovi študenti in profesorji </w:t>
      </w:r>
      <w:r w:rsidRPr="006D65EA">
        <w:rPr>
          <w:rFonts w:ascii="Arial" w:eastAsia="Times New Roman" w:hAnsi="Arial" w:cs="Arial"/>
          <w:bCs/>
          <w:color w:val="000000"/>
          <w:lang w:eastAsia="sl-SI"/>
        </w:rPr>
        <w:t xml:space="preserve">s številnimi </w:t>
      </w:r>
      <w:r>
        <w:rPr>
          <w:rFonts w:ascii="Arial" w:eastAsia="Times New Roman" w:hAnsi="Arial" w:cs="Arial"/>
          <w:bCs/>
          <w:color w:val="000000"/>
          <w:lang w:eastAsia="sl-SI"/>
        </w:rPr>
        <w:t>domačimi in tujimi</w:t>
      </w:r>
      <w:r w:rsidRPr="006D65EA">
        <w:rPr>
          <w:rFonts w:ascii="Arial" w:eastAsia="Times New Roman" w:hAnsi="Arial" w:cs="Arial"/>
          <w:bCs/>
          <w:color w:val="000000"/>
          <w:lang w:eastAsia="sl-SI"/>
        </w:rPr>
        <w:t xml:space="preserve"> partnerji razvi</w:t>
      </w:r>
      <w:r>
        <w:rPr>
          <w:rFonts w:ascii="Arial" w:eastAsia="Times New Roman" w:hAnsi="Arial" w:cs="Arial"/>
          <w:bCs/>
          <w:color w:val="000000"/>
          <w:lang w:eastAsia="sl-SI"/>
        </w:rPr>
        <w:t>jajo</w:t>
      </w:r>
      <w:r w:rsidRPr="006D65EA">
        <w:rPr>
          <w:rFonts w:ascii="Arial" w:eastAsia="Times New Roman" w:hAnsi="Arial" w:cs="Arial"/>
          <w:bCs/>
          <w:color w:val="000000"/>
          <w:lang w:eastAsia="sl-SI"/>
        </w:rPr>
        <w:t xml:space="preserve"> v </w:t>
      </w:r>
      <w:r>
        <w:rPr>
          <w:rFonts w:ascii="Arial" w:eastAsia="Times New Roman" w:hAnsi="Arial" w:cs="Arial"/>
          <w:bCs/>
          <w:color w:val="000000"/>
          <w:lang w:eastAsia="sl-SI"/>
        </w:rPr>
        <w:t>okviru programa</w:t>
      </w:r>
      <w:r w:rsidRPr="006D65EA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hyperlink r:id="rId13" w:history="1">
        <w:proofErr w:type="spellStart"/>
        <w:r w:rsidRPr="009F5E33">
          <w:rPr>
            <w:rStyle w:val="Hiperpovezava"/>
            <w:rFonts w:ascii="Arial" w:eastAsia="Times New Roman" w:hAnsi="Arial" w:cs="Arial"/>
            <w:bCs/>
            <w:lang w:eastAsia="sl-SI"/>
          </w:rPr>
          <w:t>sTOUdio</w:t>
        </w:r>
        <w:proofErr w:type="spellEnd"/>
        <w:r w:rsidRPr="009F5E33">
          <w:rPr>
            <w:rStyle w:val="Hiperpovezava"/>
            <w:rFonts w:ascii="Arial" w:eastAsia="Times New Roman" w:hAnsi="Arial" w:cs="Arial"/>
            <w:bCs/>
            <w:lang w:eastAsia="sl-SI"/>
          </w:rPr>
          <w:t xml:space="preserve"> </w:t>
        </w:r>
        <w:proofErr w:type="spellStart"/>
        <w:r w:rsidRPr="009F5E33">
          <w:rPr>
            <w:rStyle w:val="Hiperpovezava"/>
            <w:rFonts w:ascii="Arial" w:eastAsia="Times New Roman" w:hAnsi="Arial" w:cs="Arial"/>
            <w:bCs/>
            <w:lang w:eastAsia="sl-SI"/>
          </w:rPr>
          <w:t>Turistica</w:t>
        </w:r>
        <w:proofErr w:type="spellEnd"/>
      </w:hyperlink>
      <w:r w:rsidRPr="006D65EA">
        <w:rPr>
          <w:rFonts w:ascii="Arial" w:eastAsia="Times New Roman" w:hAnsi="Arial" w:cs="Arial"/>
          <w:bCs/>
          <w:color w:val="000000"/>
          <w:lang w:eastAsia="sl-SI"/>
        </w:rPr>
        <w:t>,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 bo</w:t>
      </w:r>
      <w:r>
        <w:rPr>
          <w:rFonts w:ascii="Arial" w:eastAsia="Times New Roman" w:hAnsi="Arial" w:cs="Arial"/>
          <w:color w:val="000000"/>
          <w:lang w:eastAsia="sl-SI"/>
        </w:rPr>
        <w:t xml:space="preserve"> tako</w:t>
      </w:r>
      <w:r w:rsidRPr="00036A5B">
        <w:rPr>
          <w:rFonts w:ascii="Arial" w:eastAsia="Times New Roman" w:hAnsi="Arial" w:cs="Arial"/>
          <w:color w:val="000000"/>
          <w:lang w:eastAsia="sl-SI"/>
        </w:rPr>
        <w:t xml:space="preserve"> ponudnikom podeželskih izkušenj pomagal narediti naslednji korak k digitalizaciji v turizmu in postati konkurenčen na trgu.</w:t>
      </w:r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92648A">
        <w:rPr>
          <w:rFonts w:ascii="Arial" w:eastAsia="Times New Roman" w:hAnsi="Arial" w:cs="Arial"/>
          <w:i/>
          <w:iCs/>
          <w:color w:val="000000"/>
          <w:lang w:eastAsia="sl-SI"/>
        </w:rPr>
        <w:t xml:space="preserve">»Gradimo podporno okolje za </w:t>
      </w:r>
      <w:r w:rsidRPr="0092648A">
        <w:rPr>
          <w:rFonts w:ascii="Arial" w:eastAsia="Times New Roman" w:hAnsi="Arial" w:cs="Arial"/>
          <w:b/>
          <w:bCs/>
          <w:i/>
          <w:iCs/>
          <w:color w:val="000000"/>
          <w:lang w:eastAsia="sl-SI"/>
        </w:rPr>
        <w:t>periferni turizem</w:t>
      </w:r>
      <w:r w:rsidRPr="0092648A">
        <w:rPr>
          <w:rFonts w:ascii="Arial" w:eastAsia="Times New Roman" w:hAnsi="Arial" w:cs="Arial"/>
          <w:i/>
          <w:iCs/>
          <w:color w:val="000000"/>
          <w:lang w:eastAsia="sl-SI"/>
        </w:rPr>
        <w:t xml:space="preserve"> in tovrstne turistične ponudnike izobražujemo na področju digitalizacije in podjetništva. V</w:t>
      </w:r>
      <w:r>
        <w:rPr>
          <w:rFonts w:ascii="Arial" w:eastAsia="Times New Roman" w:hAnsi="Arial" w:cs="Arial"/>
          <w:i/>
          <w:iCs/>
          <w:color w:val="000000"/>
          <w:lang w:eastAsia="sl-SI"/>
        </w:rPr>
        <w:t>se radovedne in odgovorne popotnike vabimo</w:t>
      </w:r>
      <w:r w:rsidRPr="0092648A">
        <w:rPr>
          <w:rFonts w:ascii="Arial" w:eastAsia="Times New Roman" w:hAnsi="Arial" w:cs="Arial"/>
          <w:i/>
          <w:iCs/>
          <w:color w:val="000000"/>
          <w:lang w:eastAsia="sl-SI"/>
        </w:rPr>
        <w:t>, da ustvarite prijetne spomine in nova poznanstva v njihovem avtentičnem okolju,«</w:t>
      </w:r>
      <w:r>
        <w:rPr>
          <w:rFonts w:ascii="Arial" w:eastAsia="Times New Roman" w:hAnsi="Arial" w:cs="Arial"/>
          <w:color w:val="000000"/>
          <w:lang w:eastAsia="sl-SI"/>
        </w:rPr>
        <w:t xml:space="preserve"> je ob prejemu sredstev v sklopu Google.org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Impact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Challenge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izpostavil </w:t>
      </w:r>
      <w:r w:rsidRPr="00AD7590">
        <w:rPr>
          <w:rFonts w:ascii="Arial" w:eastAsia="Times New Roman" w:hAnsi="Arial" w:cs="Arial"/>
          <w:b/>
          <w:bCs/>
          <w:color w:val="000000"/>
          <w:lang w:eastAsia="sl-SI"/>
        </w:rPr>
        <w:t>izr. prof. dr. Dejan Križaj</w:t>
      </w:r>
      <w:r>
        <w:rPr>
          <w:rFonts w:ascii="Arial" w:eastAsia="Times New Roman" w:hAnsi="Arial" w:cs="Arial"/>
          <w:color w:val="000000"/>
          <w:lang w:eastAsia="sl-SI"/>
        </w:rPr>
        <w:t xml:space="preserve">, idejni vodja pilotnega R&amp;D izobraževalnega programa </w:t>
      </w:r>
      <w:r w:rsidR="009F5E33">
        <w:rPr>
          <w:rFonts w:ascii="Arial" w:eastAsia="Times New Roman" w:hAnsi="Arial" w:cs="Arial"/>
          <w:color w:val="000000"/>
          <w:lang w:eastAsia="sl-SI"/>
        </w:rPr>
        <w:t xml:space="preserve">UP FTŠ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sTOUdio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Turistica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>.</w:t>
      </w:r>
    </w:p>
    <w:p w14:paraId="35A8EBB5" w14:textId="77777777" w:rsidR="00036A5B" w:rsidRPr="001458DD" w:rsidRDefault="00036A5B" w:rsidP="001458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2F46B3B8" w14:textId="580D4FC6" w:rsidR="00A01790" w:rsidRPr="006914A1" w:rsidRDefault="0092648A" w:rsidP="00A017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914A1">
        <w:rPr>
          <w:rFonts w:ascii="Arial" w:eastAsia="Times New Roman" w:hAnsi="Arial" w:cs="Arial"/>
          <w:color w:val="000000"/>
          <w:lang w:eastAsia="sl-SI"/>
        </w:rPr>
        <w:t>Medtem ko se F</w:t>
      </w:r>
      <w:r w:rsidR="00A01790" w:rsidRPr="006914A1">
        <w:rPr>
          <w:rFonts w:ascii="Arial" w:eastAsia="Times New Roman" w:hAnsi="Arial" w:cs="Arial"/>
          <w:color w:val="000000"/>
          <w:lang w:eastAsia="sl-SI"/>
        </w:rPr>
        <w:t xml:space="preserve">akulteta za turistične študije - </w:t>
      </w:r>
      <w:proofErr w:type="spellStart"/>
      <w:r w:rsidR="00A01790" w:rsidRPr="006914A1">
        <w:rPr>
          <w:rFonts w:ascii="Arial" w:eastAsia="Times New Roman" w:hAnsi="Arial" w:cs="Arial"/>
          <w:color w:val="000000"/>
          <w:lang w:eastAsia="sl-SI"/>
        </w:rPr>
        <w:t>Turistica</w:t>
      </w:r>
      <w:proofErr w:type="spellEnd"/>
      <w:r w:rsidR="00A01790" w:rsidRPr="006914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906AA3" w:rsidRPr="006914A1">
        <w:rPr>
          <w:rFonts w:ascii="Arial" w:eastAsia="Times New Roman" w:hAnsi="Arial" w:cs="Arial"/>
          <w:color w:val="000000"/>
          <w:lang w:eastAsia="sl-SI"/>
        </w:rPr>
        <w:t xml:space="preserve">osredotoča na </w:t>
      </w:r>
      <w:r w:rsidR="003E64DF">
        <w:rPr>
          <w:rFonts w:ascii="Arial" w:eastAsia="Times New Roman" w:hAnsi="Arial" w:cs="Arial"/>
          <w:color w:val="000000"/>
          <w:lang w:eastAsia="sl-SI"/>
        </w:rPr>
        <w:t>iz</w:t>
      </w:r>
      <w:r w:rsidR="00906AA3" w:rsidRPr="006914A1">
        <w:rPr>
          <w:rFonts w:ascii="Arial" w:eastAsia="Times New Roman" w:hAnsi="Arial" w:cs="Arial"/>
          <w:color w:val="000000"/>
          <w:lang w:eastAsia="sl-SI"/>
        </w:rPr>
        <w:t xml:space="preserve">gradnjo </w:t>
      </w:r>
      <w:r w:rsidR="00A4695F" w:rsidRPr="006914A1">
        <w:rPr>
          <w:rFonts w:ascii="Arial" w:eastAsia="Times New Roman" w:hAnsi="Arial" w:cs="Arial"/>
          <w:color w:val="000000"/>
          <w:lang w:eastAsia="sl-SI"/>
        </w:rPr>
        <w:t xml:space="preserve">podpornega okolja ruralni skupnosti, </w:t>
      </w:r>
      <w:proofErr w:type="spellStart"/>
      <w:r w:rsidR="00A4695F" w:rsidRPr="006914A1">
        <w:rPr>
          <w:rFonts w:ascii="Arial" w:eastAsia="Times New Roman" w:hAnsi="Arial" w:cs="Arial"/>
          <w:color w:val="000000"/>
          <w:lang w:eastAsia="sl-SI"/>
        </w:rPr>
        <w:t>AmCham</w:t>
      </w:r>
      <w:proofErr w:type="spellEnd"/>
      <w:r w:rsidR="00A4695F" w:rsidRPr="006914A1">
        <w:rPr>
          <w:rFonts w:ascii="Arial" w:eastAsia="Times New Roman" w:hAnsi="Arial" w:cs="Arial"/>
          <w:color w:val="000000"/>
          <w:lang w:eastAsia="sl-SI"/>
        </w:rPr>
        <w:t xml:space="preserve"> Slovenija z zmagovalnim projektom </w:t>
      </w:r>
      <w:r w:rsidR="001E0506" w:rsidRPr="003E64DF">
        <w:rPr>
          <w:rFonts w:ascii="Arial" w:eastAsia="Times New Roman" w:hAnsi="Arial" w:cs="Arial"/>
          <w:b/>
          <w:bCs/>
          <w:color w:val="000000"/>
          <w:lang w:eastAsia="sl-SI"/>
        </w:rPr>
        <w:t>‘Učitelj sem! Učiteljica sem!’</w:t>
      </w:r>
      <w:r w:rsidR="001E0506" w:rsidRPr="006914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C0E84" w:rsidRPr="006914A1">
        <w:rPr>
          <w:rFonts w:ascii="Arial" w:eastAsia="Times New Roman" w:hAnsi="Arial" w:cs="Arial"/>
          <w:color w:val="000000"/>
          <w:lang w:eastAsia="sl-SI"/>
        </w:rPr>
        <w:t xml:space="preserve">z </w:t>
      </w:r>
      <w:r w:rsidR="00EB0822">
        <w:rPr>
          <w:rFonts w:ascii="Arial" w:eastAsia="Times New Roman" w:hAnsi="Arial" w:cs="Arial"/>
          <w:color w:val="000000"/>
          <w:lang w:eastAsia="sl-SI"/>
        </w:rPr>
        <w:t>osredotočenostjo</w:t>
      </w:r>
      <w:r w:rsidR="00EB0822" w:rsidRPr="006914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C0E84" w:rsidRPr="006914A1">
        <w:rPr>
          <w:rFonts w:ascii="Arial" w:eastAsia="Times New Roman" w:hAnsi="Arial" w:cs="Arial"/>
          <w:color w:val="000000"/>
          <w:lang w:eastAsia="sl-SI"/>
        </w:rPr>
        <w:t xml:space="preserve">na nujnost opremljanja učiteljev in učiteljic z znanjem in kompetencami za prihodnost </w:t>
      </w:r>
      <w:r w:rsidR="001E0506" w:rsidRPr="006914A1">
        <w:rPr>
          <w:rFonts w:ascii="Arial" w:eastAsia="Times New Roman" w:hAnsi="Arial" w:cs="Arial"/>
          <w:color w:val="000000"/>
          <w:lang w:eastAsia="sl-SI"/>
        </w:rPr>
        <w:t>spreminja šo</w:t>
      </w:r>
      <w:r w:rsidR="00ED6CA7">
        <w:rPr>
          <w:rFonts w:ascii="Arial" w:eastAsia="Times New Roman" w:hAnsi="Arial" w:cs="Arial"/>
          <w:color w:val="000000"/>
          <w:lang w:eastAsia="sl-SI"/>
        </w:rPr>
        <w:t>l</w:t>
      </w:r>
      <w:r w:rsidR="001E0506" w:rsidRPr="006914A1">
        <w:rPr>
          <w:rFonts w:ascii="Arial" w:eastAsia="Times New Roman" w:hAnsi="Arial" w:cs="Arial"/>
          <w:color w:val="000000"/>
          <w:lang w:eastAsia="sl-SI"/>
        </w:rPr>
        <w:t>s</w:t>
      </w:r>
      <w:r w:rsidR="00ED6CA7">
        <w:rPr>
          <w:rFonts w:ascii="Arial" w:eastAsia="Times New Roman" w:hAnsi="Arial" w:cs="Arial"/>
          <w:color w:val="000000"/>
          <w:lang w:eastAsia="sl-SI"/>
        </w:rPr>
        <w:t>k</w:t>
      </w:r>
      <w:r w:rsidR="001E0506" w:rsidRPr="006914A1">
        <w:rPr>
          <w:rFonts w:ascii="Arial" w:eastAsia="Times New Roman" w:hAnsi="Arial" w:cs="Arial"/>
          <w:color w:val="000000"/>
          <w:lang w:eastAsia="sl-SI"/>
        </w:rPr>
        <w:t>i s</w:t>
      </w:r>
      <w:r w:rsidR="00ED6CA7">
        <w:rPr>
          <w:rFonts w:ascii="Arial" w:eastAsia="Times New Roman" w:hAnsi="Arial" w:cs="Arial"/>
          <w:color w:val="000000"/>
          <w:lang w:eastAsia="sl-SI"/>
        </w:rPr>
        <w:t>i</w:t>
      </w:r>
      <w:r w:rsidR="001E0506" w:rsidRPr="006914A1">
        <w:rPr>
          <w:rFonts w:ascii="Arial" w:eastAsia="Times New Roman" w:hAnsi="Arial" w:cs="Arial"/>
          <w:color w:val="000000"/>
          <w:lang w:eastAsia="sl-SI"/>
        </w:rPr>
        <w:t>stem na inovativen način</w:t>
      </w:r>
      <w:r w:rsidR="007E4EE1" w:rsidRPr="006914A1">
        <w:rPr>
          <w:rFonts w:ascii="Arial" w:eastAsia="Times New Roman" w:hAnsi="Arial" w:cs="Arial"/>
          <w:color w:val="000000"/>
          <w:lang w:eastAsia="sl-SI"/>
        </w:rPr>
        <w:t>.</w:t>
      </w:r>
      <w:r w:rsidR="007C0E84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7E4EE1" w:rsidRPr="006914A1">
        <w:rPr>
          <w:rFonts w:ascii="Arial" w:eastAsia="Times New Roman" w:hAnsi="Arial" w:cs="Arial"/>
          <w:color w:val="000000"/>
          <w:lang w:eastAsia="sl-SI"/>
        </w:rPr>
        <w:t>Hkrati pa omogoč</w:t>
      </w:r>
      <w:r w:rsidR="007C0E84">
        <w:rPr>
          <w:rFonts w:ascii="Arial" w:eastAsia="Times New Roman" w:hAnsi="Arial" w:cs="Arial"/>
          <w:color w:val="000000"/>
          <w:lang w:eastAsia="sl-SI"/>
        </w:rPr>
        <w:t>a</w:t>
      </w:r>
      <w:r w:rsidR="007E4EE1" w:rsidRPr="006914A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EB0822">
        <w:rPr>
          <w:rFonts w:ascii="Arial" w:eastAsia="Times New Roman" w:hAnsi="Arial" w:cs="Arial"/>
          <w:color w:val="000000"/>
          <w:lang w:eastAsia="sl-SI"/>
        </w:rPr>
        <w:t>izobrazbo učencev</w:t>
      </w:r>
      <w:r w:rsidR="007E4EE1" w:rsidRPr="006914A1">
        <w:rPr>
          <w:rFonts w:ascii="Arial" w:eastAsia="Times New Roman" w:hAnsi="Arial" w:cs="Arial"/>
          <w:color w:val="000000"/>
          <w:lang w:eastAsia="sl-SI"/>
        </w:rPr>
        <w:t xml:space="preserve">, ki bodo del 5.0 družbe. </w:t>
      </w:r>
      <w:r w:rsidR="00ED6CA7" w:rsidRPr="00ED6CA7">
        <w:rPr>
          <w:rFonts w:ascii="Arial" w:eastAsia="Times New Roman" w:hAnsi="Arial" w:cs="Arial"/>
          <w:i/>
          <w:iCs/>
          <w:color w:val="000000"/>
          <w:lang w:eastAsia="sl-SI"/>
        </w:rPr>
        <w:t>»</w:t>
      </w:r>
      <w:r w:rsidR="006914A1" w:rsidRPr="00ED6CA7">
        <w:rPr>
          <w:rFonts w:ascii="Arial" w:eastAsia="Times New Roman" w:hAnsi="Arial" w:cs="Arial"/>
          <w:i/>
          <w:iCs/>
          <w:color w:val="000000"/>
          <w:lang w:eastAsia="sl-SI"/>
        </w:rPr>
        <w:t>Projekt 'Učitelj sem! Učiteljica sem!' daje glas učiteljicam in učiteljem, ki svoje delo čutijo kot poslanstvo, ki z izjemno predanostjo iščejo najboljše v učenkah in učencih in ki so lahko vzorniki prihodnjim generacijam. Projekt daje moč tistim, torej učiteljicam in učiteljem, ki lahko vsak dan znova opolnomočijo našo prihodnost,«</w:t>
      </w:r>
      <w:r w:rsidR="006914A1">
        <w:rPr>
          <w:rFonts w:ascii="Arial" w:eastAsia="Times New Roman" w:hAnsi="Arial" w:cs="Arial"/>
          <w:color w:val="000000"/>
          <w:lang w:eastAsia="sl-SI"/>
        </w:rPr>
        <w:t xml:space="preserve"> je povzela </w:t>
      </w:r>
      <w:r w:rsidR="00ED6CA7" w:rsidRPr="00AD7590">
        <w:rPr>
          <w:rFonts w:ascii="Arial" w:eastAsia="Times New Roman" w:hAnsi="Arial" w:cs="Arial"/>
          <w:b/>
          <w:bCs/>
          <w:color w:val="000000"/>
          <w:lang w:eastAsia="sl-SI"/>
        </w:rPr>
        <w:t>Brina Tomovič Kandare</w:t>
      </w:r>
      <w:r w:rsidR="00ED6CA7" w:rsidRPr="00ED6CA7">
        <w:rPr>
          <w:rFonts w:ascii="Arial" w:eastAsia="Times New Roman" w:hAnsi="Arial" w:cs="Arial"/>
          <w:color w:val="000000"/>
          <w:lang w:eastAsia="sl-SI"/>
        </w:rPr>
        <w:t xml:space="preserve">, vodja projekta </w:t>
      </w:r>
      <w:r w:rsidR="00ED6CA7">
        <w:rPr>
          <w:rFonts w:ascii="Arial" w:eastAsia="Times New Roman" w:hAnsi="Arial" w:cs="Arial"/>
          <w:color w:val="000000"/>
          <w:lang w:eastAsia="sl-SI"/>
        </w:rPr>
        <w:t>'</w:t>
      </w:r>
      <w:r w:rsidR="00ED6CA7" w:rsidRPr="00ED6CA7">
        <w:rPr>
          <w:rFonts w:ascii="Arial" w:eastAsia="Times New Roman" w:hAnsi="Arial" w:cs="Arial"/>
          <w:color w:val="000000"/>
          <w:lang w:eastAsia="sl-SI"/>
        </w:rPr>
        <w:t>Učitelj sem! Učiteljica sem!</w:t>
      </w:r>
      <w:r w:rsidR="00ED6CA7">
        <w:rPr>
          <w:rFonts w:ascii="Arial" w:eastAsia="Times New Roman" w:hAnsi="Arial" w:cs="Arial"/>
          <w:color w:val="000000"/>
          <w:lang w:eastAsia="sl-SI"/>
        </w:rPr>
        <w:t>'</w:t>
      </w:r>
      <w:r w:rsidR="00ED6CA7" w:rsidRPr="00ED6CA7">
        <w:rPr>
          <w:rFonts w:ascii="Arial" w:eastAsia="Times New Roman" w:hAnsi="Arial" w:cs="Arial"/>
          <w:color w:val="000000"/>
          <w:lang w:eastAsia="sl-SI"/>
        </w:rPr>
        <w:t xml:space="preserve">, </w:t>
      </w:r>
      <w:proofErr w:type="spellStart"/>
      <w:r w:rsidR="00ED6CA7" w:rsidRPr="00ED6CA7">
        <w:rPr>
          <w:rFonts w:ascii="Arial" w:eastAsia="Times New Roman" w:hAnsi="Arial" w:cs="Arial"/>
          <w:color w:val="000000"/>
          <w:lang w:eastAsia="sl-SI"/>
        </w:rPr>
        <w:t>AmCham</w:t>
      </w:r>
      <w:proofErr w:type="spellEnd"/>
      <w:r w:rsidR="00ED6CA7" w:rsidRPr="00ED6CA7">
        <w:rPr>
          <w:rFonts w:ascii="Arial" w:eastAsia="Times New Roman" w:hAnsi="Arial" w:cs="Arial"/>
          <w:color w:val="000000"/>
          <w:lang w:eastAsia="sl-SI"/>
        </w:rPr>
        <w:t xml:space="preserve"> Slovenija</w:t>
      </w:r>
      <w:r w:rsidR="006914A1" w:rsidRPr="006914A1">
        <w:rPr>
          <w:rFonts w:ascii="Arial" w:eastAsia="Times New Roman" w:hAnsi="Arial" w:cs="Arial"/>
          <w:color w:val="000000"/>
          <w:lang w:eastAsia="sl-SI"/>
        </w:rPr>
        <w:t>.</w:t>
      </w:r>
      <w:r w:rsidR="00A4695F" w:rsidRPr="006914A1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466964B2" w14:textId="77777777" w:rsidR="00A01790" w:rsidRPr="00A01790" w:rsidRDefault="00A01790" w:rsidP="00A017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5448EC1C" w14:textId="240FE94D" w:rsidR="00A01790" w:rsidRPr="003E64DF" w:rsidRDefault="009C2FA1" w:rsidP="00A01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E64DF">
        <w:rPr>
          <w:rFonts w:ascii="Arial" w:eastAsia="Times New Roman" w:hAnsi="Arial" w:cs="Arial"/>
          <w:color w:val="000000"/>
          <w:lang w:eastAsia="sl-SI"/>
        </w:rPr>
        <w:t xml:space="preserve">Projekte je </w:t>
      </w:r>
      <w:r w:rsidR="003E64DF" w:rsidRPr="003E64DF">
        <w:rPr>
          <w:rFonts w:ascii="Arial" w:eastAsia="Times New Roman" w:hAnsi="Arial" w:cs="Arial"/>
          <w:color w:val="000000"/>
          <w:lang w:eastAsia="sl-SI"/>
        </w:rPr>
        <w:t>izbrala</w:t>
      </w:r>
      <w:r w:rsidRPr="003E64DF">
        <w:rPr>
          <w:rFonts w:ascii="Arial" w:eastAsia="Times New Roman" w:hAnsi="Arial" w:cs="Arial"/>
          <w:color w:val="000000"/>
          <w:lang w:eastAsia="sl-SI"/>
        </w:rPr>
        <w:t xml:space="preserve"> mednarodna žirija, predstavniki družbe Google in INCO. Obrazložitve vseh </w:t>
      </w:r>
      <w:r w:rsidR="006C6348" w:rsidRPr="003E64DF">
        <w:rPr>
          <w:rFonts w:ascii="Arial" w:eastAsia="Times New Roman" w:hAnsi="Arial" w:cs="Arial"/>
          <w:color w:val="000000"/>
          <w:lang w:eastAsia="sl-SI"/>
        </w:rPr>
        <w:t xml:space="preserve">nagrajenih organizacij, ki so del tokratnega </w:t>
      </w:r>
      <w:r w:rsidR="00FE64F5">
        <w:rPr>
          <w:rFonts w:ascii="Arial" w:eastAsia="Times New Roman" w:hAnsi="Arial" w:cs="Arial"/>
          <w:color w:val="000000"/>
          <w:lang w:eastAsia="sl-SI"/>
        </w:rPr>
        <w:t xml:space="preserve">Google.org </w:t>
      </w:r>
      <w:proofErr w:type="spellStart"/>
      <w:r w:rsidR="00A01790" w:rsidRPr="003E64DF">
        <w:rPr>
          <w:rFonts w:ascii="Arial" w:eastAsia="Times New Roman" w:hAnsi="Arial" w:cs="Arial"/>
          <w:color w:val="000000"/>
          <w:lang w:eastAsia="sl-SI"/>
        </w:rPr>
        <w:t>Impact</w:t>
      </w:r>
      <w:proofErr w:type="spellEnd"/>
      <w:r w:rsidR="00A01790" w:rsidRPr="003E64DF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A01790" w:rsidRPr="003E64DF">
        <w:rPr>
          <w:rFonts w:ascii="Arial" w:eastAsia="Times New Roman" w:hAnsi="Arial" w:cs="Arial"/>
          <w:color w:val="000000"/>
          <w:lang w:eastAsia="sl-SI"/>
        </w:rPr>
        <w:t>Challenge</w:t>
      </w:r>
      <w:proofErr w:type="spellEnd"/>
      <w:r w:rsidR="006C6348" w:rsidRPr="003E64DF">
        <w:rPr>
          <w:rFonts w:ascii="Arial" w:eastAsia="Times New Roman" w:hAnsi="Arial" w:cs="Arial"/>
          <w:color w:val="000000"/>
          <w:lang w:eastAsia="sl-SI"/>
        </w:rPr>
        <w:t xml:space="preserve">, so na voljo na </w:t>
      </w:r>
      <w:r w:rsidR="00A01790" w:rsidRPr="003E64DF">
        <w:rPr>
          <w:rFonts w:ascii="Arial" w:eastAsia="Times New Roman" w:hAnsi="Arial" w:cs="Arial"/>
          <w:color w:val="000000"/>
          <w:lang w:eastAsia="sl-SI"/>
        </w:rPr>
        <w:t xml:space="preserve"> </w:t>
      </w:r>
      <w:hyperlink r:id="rId14" w:history="1">
        <w:r w:rsidR="00A01790" w:rsidRPr="003E64DF">
          <w:rPr>
            <w:rFonts w:ascii="Arial" w:eastAsia="Times New Roman" w:hAnsi="Arial" w:cs="Arial"/>
            <w:b/>
            <w:bCs/>
            <w:color w:val="1155CC"/>
            <w:u w:val="single"/>
            <w:lang w:eastAsia="sl-SI"/>
          </w:rPr>
          <w:t>g.co/</w:t>
        </w:r>
        <w:proofErr w:type="spellStart"/>
        <w:r w:rsidR="00A01790" w:rsidRPr="003E64DF">
          <w:rPr>
            <w:rFonts w:ascii="Arial" w:eastAsia="Times New Roman" w:hAnsi="Arial" w:cs="Arial"/>
            <w:b/>
            <w:bCs/>
            <w:color w:val="1155CC"/>
            <w:u w:val="single"/>
            <w:lang w:eastAsia="sl-SI"/>
          </w:rPr>
          <w:t>ceechallenge</w:t>
        </w:r>
        <w:proofErr w:type="spellEnd"/>
      </w:hyperlink>
      <w:r w:rsidR="00A01790" w:rsidRPr="003E64DF">
        <w:rPr>
          <w:rFonts w:ascii="Arial" w:eastAsia="Times New Roman" w:hAnsi="Arial" w:cs="Arial"/>
          <w:color w:val="000000"/>
          <w:lang w:eastAsia="sl-SI"/>
        </w:rPr>
        <w:t xml:space="preserve">. </w:t>
      </w:r>
      <w:r w:rsidR="00C44013" w:rsidRPr="003E64DF">
        <w:rPr>
          <w:rFonts w:ascii="Arial" w:eastAsia="Times New Roman" w:hAnsi="Arial" w:cs="Arial"/>
          <w:color w:val="000000"/>
          <w:lang w:eastAsia="sl-SI"/>
        </w:rPr>
        <w:t xml:space="preserve">Vsaka organizacija bo prejela sredstva v višini med 50.000 in </w:t>
      </w:r>
      <w:r w:rsidR="00011325" w:rsidRPr="003E64DF">
        <w:rPr>
          <w:rFonts w:ascii="Arial" w:eastAsia="Times New Roman" w:hAnsi="Arial" w:cs="Arial"/>
          <w:color w:val="000000"/>
          <w:lang w:eastAsia="sl-SI"/>
        </w:rPr>
        <w:t>250.000 evr</w:t>
      </w:r>
      <w:r w:rsidR="00371BD9">
        <w:rPr>
          <w:rFonts w:ascii="Arial" w:eastAsia="Times New Roman" w:hAnsi="Arial" w:cs="Arial"/>
          <w:color w:val="000000"/>
          <w:lang w:eastAsia="sl-SI"/>
        </w:rPr>
        <w:t>i</w:t>
      </w:r>
      <w:r w:rsidR="00011325" w:rsidRPr="003E64DF">
        <w:rPr>
          <w:rFonts w:ascii="Arial" w:eastAsia="Times New Roman" w:hAnsi="Arial" w:cs="Arial"/>
          <w:color w:val="000000"/>
          <w:lang w:eastAsia="sl-SI"/>
        </w:rPr>
        <w:t xml:space="preserve">, skupaj s podporo in mentorstvom Google strokovnjakov, ki bodo pripomogli, da bodo </w:t>
      </w:r>
      <w:r w:rsidR="003E64DF" w:rsidRPr="003E64DF">
        <w:rPr>
          <w:rFonts w:ascii="Arial" w:eastAsia="Times New Roman" w:hAnsi="Arial" w:cs="Arial"/>
          <w:color w:val="000000"/>
          <w:lang w:eastAsia="sl-SI"/>
        </w:rPr>
        <w:t xml:space="preserve">projekti v popolnosti zaživeli. </w:t>
      </w:r>
    </w:p>
    <w:p w14:paraId="0C96DA26" w14:textId="77777777" w:rsidR="00A01790" w:rsidRPr="00A01790" w:rsidRDefault="00A01790" w:rsidP="00A017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11AEE7C6" w14:textId="78479060" w:rsidR="00A01790" w:rsidRPr="002463E2" w:rsidRDefault="002653D3" w:rsidP="002653D3">
      <w:pPr>
        <w:spacing w:after="0" w:line="240" w:lineRule="auto"/>
        <w:jc w:val="both"/>
        <w:rPr>
          <w:rFonts w:ascii="Arial" w:hAnsi="Arial" w:cs="Arial"/>
        </w:rPr>
      </w:pPr>
      <w:r w:rsidRPr="002463E2">
        <w:rPr>
          <w:rFonts w:ascii="Arial" w:hAnsi="Arial" w:cs="Arial"/>
          <w:i/>
          <w:iCs/>
        </w:rPr>
        <w:t xml:space="preserve">»Vsi projekti v sklopu Google.org </w:t>
      </w:r>
      <w:proofErr w:type="spellStart"/>
      <w:r w:rsidR="00AD7590" w:rsidRPr="002463E2">
        <w:rPr>
          <w:rFonts w:ascii="Arial" w:hAnsi="Arial" w:cs="Arial"/>
          <w:i/>
          <w:iCs/>
        </w:rPr>
        <w:t>Impact</w:t>
      </w:r>
      <w:proofErr w:type="spellEnd"/>
      <w:r w:rsidR="00AD7590" w:rsidRPr="002463E2">
        <w:rPr>
          <w:rFonts w:ascii="Arial" w:hAnsi="Arial" w:cs="Arial"/>
          <w:i/>
          <w:iCs/>
        </w:rPr>
        <w:t xml:space="preserve"> </w:t>
      </w:r>
      <w:proofErr w:type="spellStart"/>
      <w:r w:rsidRPr="002463E2">
        <w:rPr>
          <w:rFonts w:ascii="Arial" w:hAnsi="Arial" w:cs="Arial"/>
          <w:i/>
          <w:iCs/>
        </w:rPr>
        <w:t>Challenge</w:t>
      </w:r>
      <w:proofErr w:type="spellEnd"/>
      <w:r w:rsidRPr="002463E2">
        <w:rPr>
          <w:rFonts w:ascii="Arial" w:hAnsi="Arial" w:cs="Arial"/>
          <w:i/>
          <w:iCs/>
        </w:rPr>
        <w:t xml:space="preserve"> so pokazali ogromno ambicijo pomagati lokalnim podjetjem in posameznikom. Nobena skrivnost ni, da digitalna preobrazba spreminja način našega življenja in postaja ključno gonilo prihodnje gospodarske rasti, ne samo v Sloveniji, ampak tudi po vsem svetu. Vesel sem, da sta bila slovenska projekta prepoznana kot ena najboljših, saj vsak izmed njiju na svoj način pomaga različnim članom naše družbe </w:t>
      </w:r>
      <w:r w:rsidRPr="002463E2">
        <w:rPr>
          <w:rFonts w:ascii="Arial" w:hAnsi="Arial" w:cs="Arial"/>
          <w:i/>
          <w:iCs/>
        </w:rPr>
        <w:lastRenderedPageBreak/>
        <w:t xml:space="preserve">pri nadaljnji rasti in razvoju,” </w:t>
      </w:r>
      <w:r w:rsidRPr="002463E2">
        <w:rPr>
          <w:rFonts w:ascii="Arial" w:hAnsi="Arial" w:cs="Arial"/>
        </w:rPr>
        <w:t xml:space="preserve">je o izboru najboljših projektov povedal </w:t>
      </w:r>
      <w:r w:rsidRPr="002463E2">
        <w:rPr>
          <w:rFonts w:ascii="Arial" w:hAnsi="Arial" w:cs="Arial"/>
          <w:b/>
          <w:bCs/>
        </w:rPr>
        <w:t>dr. Marko Grobelnik</w:t>
      </w:r>
      <w:r w:rsidRPr="002463E2">
        <w:rPr>
          <w:rFonts w:ascii="Arial" w:hAnsi="Arial" w:cs="Arial"/>
        </w:rPr>
        <w:t xml:space="preserve">, član mednarodne Google.org </w:t>
      </w:r>
      <w:proofErr w:type="spellStart"/>
      <w:r w:rsidR="00AD7590" w:rsidRPr="002463E2">
        <w:rPr>
          <w:rFonts w:ascii="Arial" w:hAnsi="Arial" w:cs="Arial"/>
        </w:rPr>
        <w:t>Impact</w:t>
      </w:r>
      <w:proofErr w:type="spellEnd"/>
      <w:r w:rsidR="00AD7590" w:rsidRPr="002463E2">
        <w:rPr>
          <w:rFonts w:ascii="Arial" w:hAnsi="Arial" w:cs="Arial"/>
        </w:rPr>
        <w:t xml:space="preserve"> </w:t>
      </w:r>
      <w:proofErr w:type="spellStart"/>
      <w:r w:rsidRPr="002463E2">
        <w:rPr>
          <w:rFonts w:ascii="Arial" w:hAnsi="Arial" w:cs="Arial"/>
        </w:rPr>
        <w:t>Challenge</w:t>
      </w:r>
      <w:proofErr w:type="spellEnd"/>
      <w:r w:rsidRPr="002463E2">
        <w:rPr>
          <w:rFonts w:ascii="Arial" w:hAnsi="Arial" w:cs="Arial"/>
        </w:rPr>
        <w:t xml:space="preserve"> žirije in raziskovalec na področju umetne inteligence z Instituta Jožef Stefan v Ljubljani.</w:t>
      </w:r>
    </w:p>
    <w:p w14:paraId="24B82083" w14:textId="77777777" w:rsidR="00AD7590" w:rsidRPr="002463E2" w:rsidRDefault="00AD7590" w:rsidP="002653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2E6565DD" w14:textId="022E7585" w:rsidR="00A01790" w:rsidRDefault="0018483D" w:rsidP="00A0179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8483D">
        <w:rPr>
          <w:rFonts w:ascii="Arial" w:hAnsi="Arial" w:cs="Arial"/>
          <w:color w:val="000000"/>
        </w:rPr>
        <w:t xml:space="preserve">To je Googlova nadaljnja zavezanost Sloveniji ter Srednji in Vzhodni Evropi, saj so v podjetju prepričani, da bi morala tehnologija igrati koristno vlogo v življenju ljudi in ga tudi izboljšati. S prepoznavanjem pomena medgeneracijskega sodelovanja in digitalnih veščin je Google marca </w:t>
      </w:r>
      <w:r w:rsidRPr="00F2183A">
        <w:rPr>
          <w:rFonts w:ascii="Arial" w:hAnsi="Arial" w:cs="Arial"/>
          <w:color w:val="000000"/>
        </w:rPr>
        <w:t xml:space="preserve">2021 podprl </w:t>
      </w:r>
      <w:proofErr w:type="spellStart"/>
      <w:r w:rsidRPr="00F2183A">
        <w:rPr>
          <w:rFonts w:ascii="Arial" w:hAnsi="Arial" w:cs="Arial"/>
          <w:color w:val="000000"/>
        </w:rPr>
        <w:t>Simbiozin</w:t>
      </w:r>
      <w:proofErr w:type="spellEnd"/>
      <w:r w:rsidRPr="00F2183A">
        <w:rPr>
          <w:rFonts w:ascii="Arial" w:hAnsi="Arial" w:cs="Arial"/>
          <w:color w:val="000000"/>
        </w:rPr>
        <w:t xml:space="preserve"> projekt 'Simbioza: S spletom naproti letom'. In od maja 2021 Google </w:t>
      </w:r>
      <w:r w:rsidR="00A5194C" w:rsidRPr="00F2183A">
        <w:rPr>
          <w:rFonts w:ascii="Arial" w:hAnsi="Arial" w:cs="Arial"/>
          <w:color w:val="000000"/>
        </w:rPr>
        <w:t xml:space="preserve">v partnerstvu z Ministrstvom za gospodarski razvoj in tehnologijo </w:t>
      </w:r>
      <w:r w:rsidR="00356B25" w:rsidRPr="00F2183A">
        <w:rPr>
          <w:rFonts w:ascii="Arial" w:hAnsi="Arial" w:cs="Arial"/>
          <w:color w:val="000000"/>
        </w:rPr>
        <w:t>s pobudo</w:t>
      </w:r>
      <w:r w:rsidRPr="00F2183A">
        <w:rPr>
          <w:rFonts w:ascii="Arial" w:hAnsi="Arial" w:cs="Arial"/>
          <w:color w:val="000000"/>
        </w:rPr>
        <w:t xml:space="preserve"> </w:t>
      </w:r>
      <w:proofErr w:type="spellStart"/>
      <w:r w:rsidRPr="00F2183A">
        <w:rPr>
          <w:rFonts w:ascii="Arial" w:hAnsi="Arial" w:cs="Arial"/>
          <w:color w:val="000000"/>
        </w:rPr>
        <w:t>Grow</w:t>
      </w:r>
      <w:proofErr w:type="spellEnd"/>
      <w:r w:rsidRPr="00F2183A">
        <w:rPr>
          <w:rFonts w:ascii="Arial" w:hAnsi="Arial" w:cs="Arial"/>
          <w:color w:val="000000"/>
        </w:rPr>
        <w:t xml:space="preserve"> </w:t>
      </w:r>
      <w:proofErr w:type="spellStart"/>
      <w:r w:rsidRPr="00F2183A">
        <w:rPr>
          <w:rFonts w:ascii="Arial" w:hAnsi="Arial" w:cs="Arial"/>
          <w:color w:val="000000"/>
        </w:rPr>
        <w:t>Slovenia</w:t>
      </w:r>
      <w:proofErr w:type="spellEnd"/>
      <w:r w:rsidRPr="00F2183A">
        <w:rPr>
          <w:rFonts w:ascii="Arial" w:hAnsi="Arial" w:cs="Arial"/>
          <w:color w:val="000000"/>
        </w:rPr>
        <w:t xml:space="preserve"> </w:t>
      </w:r>
      <w:proofErr w:type="spellStart"/>
      <w:r w:rsidRPr="00F2183A">
        <w:rPr>
          <w:rFonts w:ascii="Arial" w:hAnsi="Arial" w:cs="Arial"/>
          <w:color w:val="000000"/>
        </w:rPr>
        <w:t>with</w:t>
      </w:r>
      <w:proofErr w:type="spellEnd"/>
      <w:r w:rsidRPr="00F2183A">
        <w:rPr>
          <w:rFonts w:ascii="Arial" w:hAnsi="Arial" w:cs="Arial"/>
          <w:color w:val="000000"/>
        </w:rPr>
        <w:t xml:space="preserve"> Google pomaga pri </w:t>
      </w:r>
      <w:r w:rsidR="00C753D2">
        <w:rPr>
          <w:rFonts w:ascii="Arial" w:hAnsi="Arial" w:cs="Arial"/>
          <w:color w:val="000000"/>
        </w:rPr>
        <w:t>okrevanju</w:t>
      </w:r>
      <w:r w:rsidRPr="00F2183A">
        <w:rPr>
          <w:rFonts w:ascii="Arial" w:hAnsi="Arial" w:cs="Arial"/>
          <w:color w:val="000000"/>
        </w:rPr>
        <w:t xml:space="preserve"> slovenskega gospodarstva s pomočjo tehnologije. </w:t>
      </w:r>
      <w:r w:rsidR="00F2183A" w:rsidRPr="00F2183A">
        <w:rPr>
          <w:rFonts w:ascii="Arial" w:hAnsi="Arial" w:cs="Arial"/>
          <w:color w:val="000000"/>
        </w:rPr>
        <w:t xml:space="preserve">Zanimanje za pridobivanje digitalnih veščin je veliko - samo v dveh mesecih je bilo </w:t>
      </w:r>
      <w:r w:rsidR="00F2183A" w:rsidRPr="00CA771E">
        <w:rPr>
          <w:rFonts w:ascii="Arial" w:hAnsi="Arial" w:cs="Arial"/>
          <w:b/>
          <w:bCs/>
          <w:color w:val="000000"/>
        </w:rPr>
        <w:t>organiziranih 4</w:t>
      </w:r>
      <w:r w:rsidR="00912EBC">
        <w:rPr>
          <w:rFonts w:ascii="Arial" w:hAnsi="Arial" w:cs="Arial"/>
          <w:b/>
          <w:bCs/>
          <w:color w:val="000000"/>
        </w:rPr>
        <w:t>3</w:t>
      </w:r>
      <w:r w:rsidR="00F2183A" w:rsidRPr="00CA771E">
        <w:rPr>
          <w:rFonts w:ascii="Arial" w:hAnsi="Arial" w:cs="Arial"/>
          <w:b/>
          <w:bCs/>
          <w:color w:val="000000"/>
        </w:rPr>
        <w:t xml:space="preserve"> delavnic</w:t>
      </w:r>
      <w:r w:rsidR="00F2183A" w:rsidRPr="00F2183A">
        <w:rPr>
          <w:rFonts w:ascii="Arial" w:hAnsi="Arial" w:cs="Arial"/>
          <w:color w:val="000000"/>
        </w:rPr>
        <w:t>, </w:t>
      </w:r>
      <w:r w:rsidR="00F2183A" w:rsidRPr="00CA771E">
        <w:rPr>
          <w:rFonts w:ascii="Arial" w:hAnsi="Arial" w:cs="Arial"/>
          <w:b/>
          <w:bCs/>
          <w:color w:val="000000"/>
        </w:rPr>
        <w:t>več kot 3</w:t>
      </w:r>
      <w:r w:rsidR="00912EBC">
        <w:rPr>
          <w:rFonts w:ascii="Arial" w:hAnsi="Arial" w:cs="Arial"/>
          <w:b/>
          <w:bCs/>
          <w:color w:val="000000"/>
        </w:rPr>
        <w:t>9</w:t>
      </w:r>
      <w:r w:rsidR="00F2183A" w:rsidRPr="00CA771E">
        <w:rPr>
          <w:rFonts w:ascii="Arial" w:hAnsi="Arial" w:cs="Arial"/>
          <w:b/>
          <w:bCs/>
          <w:color w:val="000000"/>
        </w:rPr>
        <w:t>00 slovenskih podjetij in posameznikov</w:t>
      </w:r>
      <w:r w:rsidR="00F2183A" w:rsidRPr="00F2183A">
        <w:rPr>
          <w:rFonts w:ascii="Arial" w:hAnsi="Arial" w:cs="Arial"/>
          <w:color w:val="000000"/>
        </w:rPr>
        <w:t xml:space="preserve"> pa je pridobilo nova digitalna znanja, nova orodja ter nove navade za boljše krmarjenje po prihodnosti.</w:t>
      </w:r>
    </w:p>
    <w:p w14:paraId="6455B3F0" w14:textId="46E4EA75" w:rsidR="007164AD" w:rsidRDefault="007164AD" w:rsidP="00A0179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F03A11" w14:textId="77777777" w:rsidR="007164AD" w:rsidRPr="007164AD" w:rsidRDefault="007164AD" w:rsidP="007164A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7164AD">
        <w:rPr>
          <w:rFonts w:ascii="Arial" w:eastAsia="Times New Roman" w:hAnsi="Arial" w:cs="Arial"/>
          <w:i/>
          <w:iCs/>
          <w:color w:val="000000"/>
          <w:lang w:eastAsia="sl-SI"/>
        </w:rPr>
        <w:t xml:space="preserve">“Veseli me, da sta Ameriška gospodarska zbornica - </w:t>
      </w:r>
      <w:proofErr w:type="spellStart"/>
      <w:r w:rsidRPr="007164AD">
        <w:rPr>
          <w:rFonts w:ascii="Arial" w:eastAsia="Times New Roman" w:hAnsi="Arial" w:cs="Arial"/>
          <w:i/>
          <w:iCs/>
          <w:color w:val="000000"/>
          <w:lang w:eastAsia="sl-SI"/>
        </w:rPr>
        <w:t>AmCham</w:t>
      </w:r>
      <w:proofErr w:type="spellEnd"/>
      <w:r w:rsidRPr="007164AD">
        <w:rPr>
          <w:rFonts w:ascii="Arial" w:eastAsia="Times New Roman" w:hAnsi="Arial" w:cs="Arial"/>
          <w:i/>
          <w:iCs/>
          <w:color w:val="000000"/>
          <w:lang w:eastAsia="sl-SI"/>
        </w:rPr>
        <w:t xml:space="preserve"> Slovenija in Univerza na Primorskem, Fakulteta za turistične študije - </w:t>
      </w:r>
      <w:proofErr w:type="spellStart"/>
      <w:r w:rsidRPr="007164AD">
        <w:rPr>
          <w:rFonts w:ascii="Arial" w:eastAsia="Times New Roman" w:hAnsi="Arial" w:cs="Arial"/>
          <w:i/>
          <w:iCs/>
          <w:color w:val="000000"/>
          <w:lang w:eastAsia="sl-SI"/>
        </w:rPr>
        <w:t>Turistica</w:t>
      </w:r>
      <w:proofErr w:type="spellEnd"/>
      <w:r w:rsidRPr="007164AD">
        <w:rPr>
          <w:rFonts w:ascii="Arial" w:eastAsia="Times New Roman" w:hAnsi="Arial" w:cs="Arial"/>
          <w:i/>
          <w:iCs/>
          <w:color w:val="000000"/>
          <w:lang w:eastAsia="sl-SI"/>
        </w:rPr>
        <w:t xml:space="preserve"> predstavila projekta, ki sta skupaj s preostalimi 11 projekti bila izbrana kot najboljša v sklopu </w:t>
      </w:r>
      <w:hyperlink r:id="rId15" w:history="1">
        <w:r w:rsidRPr="007164AD">
          <w:rPr>
            <w:rFonts w:ascii="Arial" w:eastAsia="Times New Roman" w:hAnsi="Arial" w:cs="Arial"/>
            <w:i/>
            <w:iCs/>
            <w:color w:val="000000"/>
            <w:lang w:eastAsia="sl-SI"/>
          </w:rPr>
          <w:t xml:space="preserve">Google.org </w:t>
        </w:r>
        <w:proofErr w:type="spellStart"/>
        <w:r w:rsidRPr="007164AD">
          <w:rPr>
            <w:rFonts w:ascii="Arial" w:eastAsia="Times New Roman" w:hAnsi="Arial" w:cs="Arial"/>
            <w:i/>
            <w:iCs/>
            <w:color w:val="000000"/>
            <w:lang w:eastAsia="sl-SI"/>
          </w:rPr>
          <w:t>Impact</w:t>
        </w:r>
        <w:proofErr w:type="spellEnd"/>
        <w:r w:rsidRPr="007164AD">
          <w:rPr>
            <w:rFonts w:ascii="Arial" w:eastAsia="Times New Roman" w:hAnsi="Arial" w:cs="Arial"/>
            <w:i/>
            <w:iCs/>
            <w:color w:val="000000"/>
            <w:lang w:eastAsia="sl-SI"/>
          </w:rPr>
          <w:t xml:space="preserve"> </w:t>
        </w:r>
        <w:proofErr w:type="spellStart"/>
        <w:r w:rsidRPr="007164AD">
          <w:rPr>
            <w:rFonts w:ascii="Arial" w:eastAsia="Times New Roman" w:hAnsi="Arial" w:cs="Arial"/>
            <w:i/>
            <w:iCs/>
            <w:color w:val="000000"/>
            <w:lang w:eastAsia="sl-SI"/>
          </w:rPr>
          <w:t>Challenge</w:t>
        </w:r>
        <w:proofErr w:type="spellEnd"/>
      </w:hyperlink>
      <w:r w:rsidRPr="007164AD">
        <w:rPr>
          <w:rFonts w:ascii="Arial" w:eastAsia="Times New Roman" w:hAnsi="Arial" w:cs="Arial"/>
          <w:i/>
          <w:iCs/>
          <w:color w:val="000000"/>
          <w:lang w:eastAsia="sl-SI"/>
        </w:rPr>
        <w:t xml:space="preserve"> za države Srednje in Vzhodne Evrope. Oba projekta sta odlična pokazatelja, da digitalna preobrazba ne bo le pomagala pri okrevanju gospodarstva, temveč v prihodnosti ustvarila močnejše in bolj raznolike poslovne ideje,”</w:t>
      </w:r>
      <w:r w:rsidRPr="007164AD">
        <w:rPr>
          <w:rFonts w:ascii="Arial" w:eastAsia="Times New Roman" w:hAnsi="Arial" w:cs="Arial"/>
          <w:color w:val="000000"/>
          <w:lang w:eastAsia="sl-SI"/>
        </w:rPr>
        <w:t xml:space="preserve"> je povzela </w:t>
      </w:r>
      <w:r w:rsidRPr="00AD7590">
        <w:rPr>
          <w:rFonts w:ascii="Arial" w:eastAsia="Times New Roman" w:hAnsi="Arial" w:cs="Arial"/>
          <w:b/>
          <w:bCs/>
          <w:color w:val="000000"/>
          <w:lang w:eastAsia="sl-SI"/>
        </w:rPr>
        <w:t>Metka Svetlin</w:t>
      </w:r>
      <w:r w:rsidRPr="007164AD">
        <w:rPr>
          <w:rFonts w:ascii="Arial" w:eastAsia="Times New Roman" w:hAnsi="Arial" w:cs="Arial"/>
          <w:color w:val="000000"/>
          <w:lang w:eastAsia="sl-SI"/>
        </w:rPr>
        <w:t xml:space="preserve">, vodja marketinga, Google </w:t>
      </w:r>
      <w:proofErr w:type="spellStart"/>
      <w:r w:rsidRPr="007164AD">
        <w:rPr>
          <w:rFonts w:ascii="Arial" w:eastAsia="Times New Roman" w:hAnsi="Arial" w:cs="Arial"/>
          <w:color w:val="000000"/>
          <w:lang w:eastAsia="sl-SI"/>
        </w:rPr>
        <w:t>Adriatics</w:t>
      </w:r>
      <w:proofErr w:type="spellEnd"/>
      <w:r w:rsidRPr="007164AD">
        <w:rPr>
          <w:rFonts w:ascii="Arial" w:eastAsia="Times New Roman" w:hAnsi="Arial" w:cs="Arial"/>
          <w:color w:val="000000"/>
          <w:lang w:eastAsia="sl-SI"/>
        </w:rPr>
        <w:t>. </w:t>
      </w:r>
    </w:p>
    <w:p w14:paraId="57037666" w14:textId="77777777" w:rsidR="007164AD" w:rsidRPr="0018483D" w:rsidRDefault="007164AD" w:rsidP="00A017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sl-SI"/>
        </w:rPr>
      </w:pPr>
    </w:p>
    <w:p w14:paraId="104CAEF5" w14:textId="48666EF9" w:rsidR="00A01790" w:rsidRPr="00A01790" w:rsidRDefault="005D6365" w:rsidP="00A01790">
      <w:pPr>
        <w:pStyle w:val="Navadensplet"/>
        <w:spacing w:before="240" w:beforeAutospacing="0" w:after="240" w:afterAutospacing="0"/>
        <w:jc w:val="both"/>
        <w:rPr>
          <w:lang w:val="en-GB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več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informacij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obiščite</w:t>
      </w:r>
      <w:proofErr w:type="spellEnd"/>
      <w:r w:rsidR="002463E2">
        <w:fldChar w:fldCharType="begin"/>
      </w:r>
      <w:r w:rsidR="002463E2">
        <w:instrText xml:space="preserve"> HYPERLINK "%20https://www.google.org/" </w:instrText>
      </w:r>
      <w:r w:rsidR="002463E2">
        <w:fldChar w:fldCharType="separate"/>
      </w:r>
      <w:r w:rsidRPr="003570C0">
        <w:rPr>
          <w:rStyle w:val="Hiperpovezava"/>
          <w:rFonts w:ascii="Arial" w:hAnsi="Arial" w:cs="Arial"/>
          <w:sz w:val="22"/>
          <w:szCs w:val="22"/>
          <w:lang w:val="en-GB"/>
        </w:rPr>
        <w:t xml:space="preserve"> https://www.google.org/</w:t>
      </w:r>
      <w:r w:rsidR="002463E2">
        <w:rPr>
          <w:rStyle w:val="Hiperpovezava"/>
          <w:rFonts w:ascii="Arial" w:hAnsi="Arial" w:cs="Arial"/>
          <w:sz w:val="22"/>
          <w:szCs w:val="22"/>
          <w:lang w:val="en-GB"/>
        </w:rPr>
        <w:fldChar w:fldCharType="end"/>
      </w:r>
    </w:p>
    <w:p w14:paraId="68E0AEB7" w14:textId="77777777" w:rsidR="00A01790" w:rsidRPr="00A01790" w:rsidRDefault="00A01790" w:rsidP="00A01790">
      <w:pPr>
        <w:pStyle w:val="Navaden1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0E9B87C9" w14:textId="46286326" w:rsidR="00A01790" w:rsidRPr="00A01790" w:rsidRDefault="005D6365" w:rsidP="00A01790">
      <w:pPr>
        <w:pStyle w:val="Navaden1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sz w:val="18"/>
          <w:szCs w:val="18"/>
          <w:lang w:val="en-GB"/>
        </w:rPr>
        <w:t>Kontakt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za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medije</w:t>
      </w:r>
      <w:proofErr w:type="spellEnd"/>
      <w:r w:rsidR="00A01790" w:rsidRPr="00A01790">
        <w:rPr>
          <w:rFonts w:ascii="Arial" w:hAnsi="Arial" w:cs="Arial"/>
          <w:sz w:val="18"/>
          <w:szCs w:val="18"/>
          <w:lang w:val="en-GB"/>
        </w:rPr>
        <w:t>:</w:t>
      </w:r>
    </w:p>
    <w:p w14:paraId="7FB4F3AC" w14:textId="167076E2" w:rsidR="00A01790" w:rsidRPr="00A01790" w:rsidRDefault="00A01790" w:rsidP="00A01790">
      <w:pPr>
        <w:pStyle w:val="Navaden1"/>
        <w:spacing w:line="276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A01790">
        <w:rPr>
          <w:rFonts w:ascii="Arial" w:hAnsi="Arial" w:cs="Arial"/>
          <w:sz w:val="18"/>
          <w:szCs w:val="18"/>
          <w:lang w:val="en-GB"/>
        </w:rPr>
        <w:t>Barbara Žejn</w:t>
      </w:r>
      <w:r w:rsidRPr="00A01790">
        <w:rPr>
          <w:rFonts w:ascii="Arial" w:hAnsi="Arial" w:cs="Arial"/>
          <w:i/>
          <w:sz w:val="18"/>
          <w:szCs w:val="18"/>
          <w:lang w:val="en-GB"/>
        </w:rPr>
        <w:t xml:space="preserve">, </w:t>
      </w:r>
      <w:r w:rsidRPr="00A01790">
        <w:rPr>
          <w:rFonts w:ascii="Arial" w:hAnsi="Arial" w:cs="Arial"/>
          <w:sz w:val="18"/>
          <w:szCs w:val="18"/>
          <w:lang w:val="en-GB"/>
        </w:rPr>
        <w:t>Grayling d.o.o.</w:t>
      </w:r>
      <w:r w:rsidRPr="00A01790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14:paraId="5BF4FC87" w14:textId="77777777" w:rsidR="00A01790" w:rsidRPr="00A01790" w:rsidRDefault="00A01790" w:rsidP="00A01790">
      <w:pPr>
        <w:pStyle w:val="Navaden1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A01790">
        <w:rPr>
          <w:rFonts w:ascii="Arial" w:hAnsi="Arial" w:cs="Arial"/>
          <w:sz w:val="18"/>
          <w:szCs w:val="18"/>
          <w:lang w:val="en-GB"/>
        </w:rPr>
        <w:t>+386 (0)40 16 88 52</w:t>
      </w:r>
    </w:p>
    <w:p w14:paraId="6088A860" w14:textId="77777777" w:rsidR="00A01790" w:rsidRPr="00A01790" w:rsidRDefault="008A27B8" w:rsidP="00A01790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hyperlink r:id="rId16" w:history="1">
        <w:r w:rsidR="00A01790" w:rsidRPr="00A01790">
          <w:rPr>
            <w:rStyle w:val="Hiperpovezava"/>
            <w:rFonts w:ascii="Arial" w:hAnsi="Arial" w:cs="Arial"/>
            <w:sz w:val="18"/>
            <w:szCs w:val="18"/>
            <w:lang w:val="en-GB"/>
          </w:rPr>
          <w:t>Barbara.zejn@grayling.com</w:t>
        </w:r>
      </w:hyperlink>
      <w:r w:rsidR="00A01790" w:rsidRPr="00A01790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D3E7649" w14:textId="77777777" w:rsidR="00A01790" w:rsidRPr="00A01790" w:rsidRDefault="00A01790" w:rsidP="00A01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1FD26572" w14:textId="77777777" w:rsidR="00A01790" w:rsidRPr="00A01790" w:rsidRDefault="00A01790" w:rsidP="00A01790">
      <w:pPr>
        <w:rPr>
          <w:lang w:val="en-GB"/>
        </w:rPr>
      </w:pPr>
    </w:p>
    <w:p w14:paraId="1C1A7EC9" w14:textId="77777777" w:rsidR="00EF317D" w:rsidRPr="00A01790" w:rsidRDefault="00EF317D" w:rsidP="009706F3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EF317D" w:rsidRPr="00A0179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0F7D" w14:textId="77777777" w:rsidR="008A27B8" w:rsidRDefault="008A27B8" w:rsidP="00074FA7">
      <w:pPr>
        <w:spacing w:after="0" w:line="240" w:lineRule="auto"/>
      </w:pPr>
      <w:r>
        <w:separator/>
      </w:r>
    </w:p>
  </w:endnote>
  <w:endnote w:type="continuationSeparator" w:id="0">
    <w:p w14:paraId="74C7C3EE" w14:textId="77777777" w:rsidR="008A27B8" w:rsidRDefault="008A27B8" w:rsidP="0007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2DD2" w14:textId="77777777" w:rsidR="008A27B8" w:rsidRDefault="008A27B8" w:rsidP="00074FA7">
      <w:pPr>
        <w:spacing w:after="0" w:line="240" w:lineRule="auto"/>
      </w:pPr>
      <w:r>
        <w:separator/>
      </w:r>
    </w:p>
  </w:footnote>
  <w:footnote w:type="continuationSeparator" w:id="0">
    <w:p w14:paraId="5209E3E6" w14:textId="77777777" w:rsidR="008A27B8" w:rsidRDefault="008A27B8" w:rsidP="0007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864B" w14:textId="6FDD7871" w:rsidR="00074FA7" w:rsidRDefault="00074FA7" w:rsidP="0019602D">
    <w:pPr>
      <w:pStyle w:val="Glava"/>
      <w:jc w:val="center"/>
    </w:pPr>
    <w:r>
      <w:rPr>
        <w:rFonts w:ascii="Times New Roman" w:eastAsia="Times New Roman" w:hAnsi="Times New Roman"/>
        <w:noProof/>
        <w:sz w:val="24"/>
        <w:szCs w:val="24"/>
        <w:lang w:eastAsia="sl-SI"/>
      </w:rPr>
      <w:drawing>
        <wp:inline distT="0" distB="0" distL="0" distR="0" wp14:anchorId="0E276D37" wp14:editId="19958C55">
          <wp:extent cx="1285875" cy="419100"/>
          <wp:effectExtent l="0" t="0" r="9525" b="0"/>
          <wp:docPr id="1" name="Slika 1" descr="https://upload.wikimedia.org/wikipedia/commons/thumb/2/2f/Google_2015_logo.svg/251px-Google_2015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2/2f/Google_2015_logo.svg/251px-Google_2015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C9E"/>
    <w:multiLevelType w:val="hybridMultilevel"/>
    <w:tmpl w:val="59BC00AA"/>
    <w:lvl w:ilvl="0" w:tplc="0424000F">
      <w:start w:val="1"/>
      <w:numFmt w:val="decimal"/>
      <w:lvlText w:val="%1."/>
      <w:lvlJc w:val="left"/>
      <w:pPr>
        <w:ind w:left="700" w:hanging="360"/>
      </w:p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6D24959"/>
    <w:multiLevelType w:val="hybridMultilevel"/>
    <w:tmpl w:val="1C5EB1E8"/>
    <w:lvl w:ilvl="0" w:tplc="0424000F">
      <w:start w:val="1"/>
      <w:numFmt w:val="decimal"/>
      <w:lvlText w:val="%1."/>
      <w:lvlJc w:val="left"/>
      <w:pPr>
        <w:ind w:left="700" w:hanging="360"/>
      </w:p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82A756F"/>
    <w:multiLevelType w:val="multilevel"/>
    <w:tmpl w:val="EF3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9713E"/>
    <w:multiLevelType w:val="hybridMultilevel"/>
    <w:tmpl w:val="450658F0"/>
    <w:lvl w:ilvl="0" w:tplc="3A88F038">
      <w:start w:val="1"/>
      <w:numFmt w:val="decimal"/>
      <w:lvlText w:val="%1."/>
      <w:lvlJc w:val="left"/>
      <w:pPr>
        <w:ind w:left="340" w:hanging="360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1A7"/>
    <w:multiLevelType w:val="hybridMultilevel"/>
    <w:tmpl w:val="8AF67522"/>
    <w:lvl w:ilvl="0" w:tplc="0424000F">
      <w:start w:val="1"/>
      <w:numFmt w:val="decimal"/>
      <w:lvlText w:val="%1."/>
      <w:lvlJc w:val="left"/>
      <w:pPr>
        <w:ind w:left="1420" w:hanging="360"/>
      </w:pPr>
    </w:lvl>
    <w:lvl w:ilvl="1" w:tplc="04240019" w:tentative="1">
      <w:start w:val="1"/>
      <w:numFmt w:val="lowerLetter"/>
      <w:lvlText w:val="%2."/>
      <w:lvlJc w:val="left"/>
      <w:pPr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1AE047E4"/>
    <w:multiLevelType w:val="hybridMultilevel"/>
    <w:tmpl w:val="172C6E60"/>
    <w:lvl w:ilvl="0" w:tplc="3A88F038">
      <w:start w:val="1"/>
      <w:numFmt w:val="decimal"/>
      <w:lvlText w:val="%1."/>
      <w:lvlJc w:val="left"/>
      <w:pPr>
        <w:ind w:left="340" w:hanging="360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60" w:hanging="360"/>
      </w:pPr>
    </w:lvl>
    <w:lvl w:ilvl="2" w:tplc="0424001B" w:tentative="1">
      <w:start w:val="1"/>
      <w:numFmt w:val="lowerRoman"/>
      <w:lvlText w:val="%3."/>
      <w:lvlJc w:val="right"/>
      <w:pPr>
        <w:ind w:left="1780" w:hanging="180"/>
      </w:pPr>
    </w:lvl>
    <w:lvl w:ilvl="3" w:tplc="0424000F" w:tentative="1">
      <w:start w:val="1"/>
      <w:numFmt w:val="decimal"/>
      <w:lvlText w:val="%4."/>
      <w:lvlJc w:val="left"/>
      <w:pPr>
        <w:ind w:left="2500" w:hanging="360"/>
      </w:pPr>
    </w:lvl>
    <w:lvl w:ilvl="4" w:tplc="04240019" w:tentative="1">
      <w:start w:val="1"/>
      <w:numFmt w:val="lowerLetter"/>
      <w:lvlText w:val="%5."/>
      <w:lvlJc w:val="left"/>
      <w:pPr>
        <w:ind w:left="3220" w:hanging="360"/>
      </w:pPr>
    </w:lvl>
    <w:lvl w:ilvl="5" w:tplc="0424001B" w:tentative="1">
      <w:start w:val="1"/>
      <w:numFmt w:val="lowerRoman"/>
      <w:lvlText w:val="%6."/>
      <w:lvlJc w:val="right"/>
      <w:pPr>
        <w:ind w:left="3940" w:hanging="180"/>
      </w:pPr>
    </w:lvl>
    <w:lvl w:ilvl="6" w:tplc="0424000F" w:tentative="1">
      <w:start w:val="1"/>
      <w:numFmt w:val="decimal"/>
      <w:lvlText w:val="%7."/>
      <w:lvlJc w:val="left"/>
      <w:pPr>
        <w:ind w:left="4660" w:hanging="360"/>
      </w:pPr>
    </w:lvl>
    <w:lvl w:ilvl="7" w:tplc="04240019" w:tentative="1">
      <w:start w:val="1"/>
      <w:numFmt w:val="lowerLetter"/>
      <w:lvlText w:val="%8."/>
      <w:lvlJc w:val="left"/>
      <w:pPr>
        <w:ind w:left="5380" w:hanging="360"/>
      </w:pPr>
    </w:lvl>
    <w:lvl w:ilvl="8" w:tplc="0424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22A548AC"/>
    <w:multiLevelType w:val="hybridMultilevel"/>
    <w:tmpl w:val="59BC00AA"/>
    <w:lvl w:ilvl="0" w:tplc="0424000F">
      <w:start w:val="1"/>
      <w:numFmt w:val="decimal"/>
      <w:lvlText w:val="%1."/>
      <w:lvlJc w:val="left"/>
      <w:pPr>
        <w:ind w:left="700" w:hanging="360"/>
      </w:p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952790C"/>
    <w:multiLevelType w:val="hybridMultilevel"/>
    <w:tmpl w:val="8952B8AA"/>
    <w:lvl w:ilvl="0" w:tplc="DB2E2D34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0A4"/>
    <w:multiLevelType w:val="hybridMultilevel"/>
    <w:tmpl w:val="1452E138"/>
    <w:lvl w:ilvl="0" w:tplc="634E317A">
      <w:start w:val="1"/>
      <w:numFmt w:val="decimal"/>
      <w:lvlText w:val="%1."/>
      <w:lvlJc w:val="left"/>
      <w:pPr>
        <w:ind w:left="455" w:hanging="495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827718E"/>
    <w:multiLevelType w:val="hybridMultilevel"/>
    <w:tmpl w:val="4C967B7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F40013"/>
    <w:multiLevelType w:val="hybridMultilevel"/>
    <w:tmpl w:val="06D463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B80"/>
    <w:multiLevelType w:val="hybridMultilevel"/>
    <w:tmpl w:val="5A90B9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140D"/>
    <w:multiLevelType w:val="hybridMultilevel"/>
    <w:tmpl w:val="59BC00AA"/>
    <w:lvl w:ilvl="0" w:tplc="0424000F">
      <w:start w:val="1"/>
      <w:numFmt w:val="decimal"/>
      <w:lvlText w:val="%1."/>
      <w:lvlJc w:val="left"/>
      <w:pPr>
        <w:ind w:left="700" w:hanging="360"/>
      </w:p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CBD41C5"/>
    <w:multiLevelType w:val="hybridMultilevel"/>
    <w:tmpl w:val="A87410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E4481"/>
    <w:multiLevelType w:val="hybridMultilevel"/>
    <w:tmpl w:val="99D2B988"/>
    <w:lvl w:ilvl="0" w:tplc="0424000F">
      <w:start w:val="1"/>
      <w:numFmt w:val="decimal"/>
      <w:lvlText w:val="%1."/>
      <w:lvlJc w:val="left"/>
      <w:pPr>
        <w:ind w:left="700" w:hanging="360"/>
      </w:p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A315A00"/>
    <w:multiLevelType w:val="hybridMultilevel"/>
    <w:tmpl w:val="192AD880"/>
    <w:lvl w:ilvl="0" w:tplc="634E317A">
      <w:start w:val="1"/>
      <w:numFmt w:val="decimal"/>
      <w:lvlText w:val="%1."/>
      <w:lvlJc w:val="left"/>
      <w:pPr>
        <w:ind w:left="455" w:hanging="495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18F6FB5"/>
    <w:multiLevelType w:val="hybridMultilevel"/>
    <w:tmpl w:val="93F21702"/>
    <w:lvl w:ilvl="0" w:tplc="3A88F038">
      <w:start w:val="1"/>
      <w:numFmt w:val="decimal"/>
      <w:lvlText w:val="%1."/>
      <w:lvlJc w:val="left"/>
      <w:pPr>
        <w:ind w:left="320" w:hanging="360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FCB1AC6"/>
    <w:multiLevelType w:val="hybridMultilevel"/>
    <w:tmpl w:val="BD14587E"/>
    <w:lvl w:ilvl="0" w:tplc="DB2E2D34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5571F"/>
    <w:multiLevelType w:val="hybridMultilevel"/>
    <w:tmpl w:val="3272A75C"/>
    <w:lvl w:ilvl="0" w:tplc="DB2E2D34">
      <w:start w:val="1"/>
      <w:numFmt w:val="decimal"/>
      <w:lvlText w:val="%1."/>
      <w:lvlJc w:val="left"/>
      <w:pPr>
        <w:ind w:left="1215" w:hanging="495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734DD2"/>
    <w:multiLevelType w:val="hybridMultilevel"/>
    <w:tmpl w:val="5784D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10620"/>
    <w:multiLevelType w:val="hybridMultilevel"/>
    <w:tmpl w:val="57829894"/>
    <w:lvl w:ilvl="0" w:tplc="0424000F">
      <w:start w:val="1"/>
      <w:numFmt w:val="decimal"/>
      <w:lvlText w:val="%1."/>
      <w:lvlJc w:val="left"/>
      <w:pPr>
        <w:ind w:left="700" w:hanging="360"/>
      </w:p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C9E1E37"/>
    <w:multiLevelType w:val="hybridMultilevel"/>
    <w:tmpl w:val="9CF8756E"/>
    <w:lvl w:ilvl="0" w:tplc="634E317A">
      <w:start w:val="1"/>
      <w:numFmt w:val="decimal"/>
      <w:lvlText w:val="%1."/>
      <w:lvlJc w:val="left"/>
      <w:pPr>
        <w:ind w:left="475" w:hanging="495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60" w:hanging="360"/>
      </w:pPr>
    </w:lvl>
    <w:lvl w:ilvl="2" w:tplc="0424001B" w:tentative="1">
      <w:start w:val="1"/>
      <w:numFmt w:val="lowerRoman"/>
      <w:lvlText w:val="%3."/>
      <w:lvlJc w:val="right"/>
      <w:pPr>
        <w:ind w:left="1780" w:hanging="180"/>
      </w:pPr>
    </w:lvl>
    <w:lvl w:ilvl="3" w:tplc="0424000F" w:tentative="1">
      <w:start w:val="1"/>
      <w:numFmt w:val="decimal"/>
      <w:lvlText w:val="%4."/>
      <w:lvlJc w:val="left"/>
      <w:pPr>
        <w:ind w:left="2500" w:hanging="360"/>
      </w:pPr>
    </w:lvl>
    <w:lvl w:ilvl="4" w:tplc="04240019" w:tentative="1">
      <w:start w:val="1"/>
      <w:numFmt w:val="lowerLetter"/>
      <w:lvlText w:val="%5."/>
      <w:lvlJc w:val="left"/>
      <w:pPr>
        <w:ind w:left="3220" w:hanging="360"/>
      </w:pPr>
    </w:lvl>
    <w:lvl w:ilvl="5" w:tplc="0424001B" w:tentative="1">
      <w:start w:val="1"/>
      <w:numFmt w:val="lowerRoman"/>
      <w:lvlText w:val="%6."/>
      <w:lvlJc w:val="right"/>
      <w:pPr>
        <w:ind w:left="3940" w:hanging="180"/>
      </w:pPr>
    </w:lvl>
    <w:lvl w:ilvl="6" w:tplc="0424000F" w:tentative="1">
      <w:start w:val="1"/>
      <w:numFmt w:val="decimal"/>
      <w:lvlText w:val="%7."/>
      <w:lvlJc w:val="left"/>
      <w:pPr>
        <w:ind w:left="4660" w:hanging="360"/>
      </w:pPr>
    </w:lvl>
    <w:lvl w:ilvl="7" w:tplc="04240019" w:tentative="1">
      <w:start w:val="1"/>
      <w:numFmt w:val="lowerLetter"/>
      <w:lvlText w:val="%8."/>
      <w:lvlJc w:val="left"/>
      <w:pPr>
        <w:ind w:left="5380" w:hanging="360"/>
      </w:pPr>
    </w:lvl>
    <w:lvl w:ilvl="8" w:tplc="0424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2" w15:restartNumberingAfterBreak="0">
    <w:nsid w:val="7F704A8D"/>
    <w:multiLevelType w:val="hybridMultilevel"/>
    <w:tmpl w:val="A10CDB6E"/>
    <w:lvl w:ilvl="0" w:tplc="3A88F038">
      <w:start w:val="1"/>
      <w:numFmt w:val="decimal"/>
      <w:lvlText w:val="%1."/>
      <w:lvlJc w:val="left"/>
      <w:pPr>
        <w:ind w:left="320" w:hanging="360"/>
      </w:pPr>
      <w:rPr>
        <w:rFonts w:ascii="Arial" w:hAnsi="Arial" w:cs="Arial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18"/>
  </w:num>
  <w:num w:numId="11">
    <w:abstractNumId w:val="17"/>
  </w:num>
  <w:num w:numId="12">
    <w:abstractNumId w:val="22"/>
  </w:num>
  <w:num w:numId="13">
    <w:abstractNumId w:val="1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9"/>
  </w:num>
  <w:num w:numId="19">
    <w:abstractNumId w:val="12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7"/>
    <w:rsid w:val="00004E2A"/>
    <w:rsid w:val="00011325"/>
    <w:rsid w:val="00016E0B"/>
    <w:rsid w:val="00036A5B"/>
    <w:rsid w:val="00074FA7"/>
    <w:rsid w:val="000B23B6"/>
    <w:rsid w:val="000B2599"/>
    <w:rsid w:val="000C0B09"/>
    <w:rsid w:val="000D45A8"/>
    <w:rsid w:val="000E3A65"/>
    <w:rsid w:val="000E7B81"/>
    <w:rsid w:val="000F6F4C"/>
    <w:rsid w:val="00104B3E"/>
    <w:rsid w:val="001458DD"/>
    <w:rsid w:val="00146162"/>
    <w:rsid w:val="0018483D"/>
    <w:rsid w:val="00190675"/>
    <w:rsid w:val="0019602D"/>
    <w:rsid w:val="001B228D"/>
    <w:rsid w:val="001D525E"/>
    <w:rsid w:val="001E0506"/>
    <w:rsid w:val="001F0D39"/>
    <w:rsid w:val="00235042"/>
    <w:rsid w:val="0023512D"/>
    <w:rsid w:val="002371E6"/>
    <w:rsid w:val="00241F26"/>
    <w:rsid w:val="002463E2"/>
    <w:rsid w:val="002653D3"/>
    <w:rsid w:val="00282717"/>
    <w:rsid w:val="00286608"/>
    <w:rsid w:val="00291D23"/>
    <w:rsid w:val="002C1E07"/>
    <w:rsid w:val="002C24BC"/>
    <w:rsid w:val="002C393D"/>
    <w:rsid w:val="002C621A"/>
    <w:rsid w:val="002F5B43"/>
    <w:rsid w:val="00300E5D"/>
    <w:rsid w:val="00325F7D"/>
    <w:rsid w:val="0033617B"/>
    <w:rsid w:val="00356B25"/>
    <w:rsid w:val="00362930"/>
    <w:rsid w:val="00371BD9"/>
    <w:rsid w:val="00393017"/>
    <w:rsid w:val="003A12F3"/>
    <w:rsid w:val="003A1CB3"/>
    <w:rsid w:val="003A4DF4"/>
    <w:rsid w:val="003C66A9"/>
    <w:rsid w:val="003D2F46"/>
    <w:rsid w:val="003E16CD"/>
    <w:rsid w:val="003E34A9"/>
    <w:rsid w:val="003E5A42"/>
    <w:rsid w:val="003E5AC7"/>
    <w:rsid w:val="003E64DF"/>
    <w:rsid w:val="003F0062"/>
    <w:rsid w:val="00406770"/>
    <w:rsid w:val="0044197A"/>
    <w:rsid w:val="00486227"/>
    <w:rsid w:val="004C410E"/>
    <w:rsid w:val="004C4454"/>
    <w:rsid w:val="004D0FB8"/>
    <w:rsid w:val="00501735"/>
    <w:rsid w:val="005127D9"/>
    <w:rsid w:val="00513311"/>
    <w:rsid w:val="005233F0"/>
    <w:rsid w:val="00533D38"/>
    <w:rsid w:val="00562C19"/>
    <w:rsid w:val="00584250"/>
    <w:rsid w:val="00591C17"/>
    <w:rsid w:val="00595E19"/>
    <w:rsid w:val="005A4E20"/>
    <w:rsid w:val="005A61F9"/>
    <w:rsid w:val="005B385F"/>
    <w:rsid w:val="005D3CFB"/>
    <w:rsid w:val="005D6365"/>
    <w:rsid w:val="005E6867"/>
    <w:rsid w:val="005F193B"/>
    <w:rsid w:val="005F2127"/>
    <w:rsid w:val="005F630F"/>
    <w:rsid w:val="006020FF"/>
    <w:rsid w:val="00612CB4"/>
    <w:rsid w:val="00640E07"/>
    <w:rsid w:val="006626FB"/>
    <w:rsid w:val="006914A1"/>
    <w:rsid w:val="0069769D"/>
    <w:rsid w:val="006C2317"/>
    <w:rsid w:val="006C5A7A"/>
    <w:rsid w:val="006C6348"/>
    <w:rsid w:val="00704B49"/>
    <w:rsid w:val="007164AD"/>
    <w:rsid w:val="00717D8E"/>
    <w:rsid w:val="00734F01"/>
    <w:rsid w:val="00754DC1"/>
    <w:rsid w:val="007572EA"/>
    <w:rsid w:val="007658CF"/>
    <w:rsid w:val="007A17D9"/>
    <w:rsid w:val="007A7D8C"/>
    <w:rsid w:val="007C0E84"/>
    <w:rsid w:val="007D4644"/>
    <w:rsid w:val="007D4D83"/>
    <w:rsid w:val="007E4C31"/>
    <w:rsid w:val="007E4EE1"/>
    <w:rsid w:val="0081198C"/>
    <w:rsid w:val="00817C0D"/>
    <w:rsid w:val="008460B3"/>
    <w:rsid w:val="00890370"/>
    <w:rsid w:val="008A15B2"/>
    <w:rsid w:val="008A27B8"/>
    <w:rsid w:val="008B46CB"/>
    <w:rsid w:val="008C628F"/>
    <w:rsid w:val="00906AA3"/>
    <w:rsid w:val="00912EBC"/>
    <w:rsid w:val="00913DC5"/>
    <w:rsid w:val="00920D0C"/>
    <w:rsid w:val="0092648A"/>
    <w:rsid w:val="009411AC"/>
    <w:rsid w:val="00944C95"/>
    <w:rsid w:val="00963D27"/>
    <w:rsid w:val="009706F3"/>
    <w:rsid w:val="0097371A"/>
    <w:rsid w:val="00985DDB"/>
    <w:rsid w:val="00996F1B"/>
    <w:rsid w:val="009A3EAE"/>
    <w:rsid w:val="009B3A4B"/>
    <w:rsid w:val="009C0287"/>
    <w:rsid w:val="009C075F"/>
    <w:rsid w:val="009C2FA1"/>
    <w:rsid w:val="009C7958"/>
    <w:rsid w:val="009D4DE7"/>
    <w:rsid w:val="009E7AFB"/>
    <w:rsid w:val="009F5E33"/>
    <w:rsid w:val="00A01790"/>
    <w:rsid w:val="00A01E56"/>
    <w:rsid w:val="00A1601A"/>
    <w:rsid w:val="00A45213"/>
    <w:rsid w:val="00A4695F"/>
    <w:rsid w:val="00A47127"/>
    <w:rsid w:val="00A512F5"/>
    <w:rsid w:val="00A5194C"/>
    <w:rsid w:val="00A72D19"/>
    <w:rsid w:val="00AB6C62"/>
    <w:rsid w:val="00AD7590"/>
    <w:rsid w:val="00B028E2"/>
    <w:rsid w:val="00B20082"/>
    <w:rsid w:val="00B85B5B"/>
    <w:rsid w:val="00B92BD1"/>
    <w:rsid w:val="00B951B6"/>
    <w:rsid w:val="00BD20A8"/>
    <w:rsid w:val="00BD411F"/>
    <w:rsid w:val="00BE73E3"/>
    <w:rsid w:val="00C13E37"/>
    <w:rsid w:val="00C44013"/>
    <w:rsid w:val="00C753D2"/>
    <w:rsid w:val="00C93ADE"/>
    <w:rsid w:val="00C960BF"/>
    <w:rsid w:val="00CA771E"/>
    <w:rsid w:val="00CC0246"/>
    <w:rsid w:val="00CF63E0"/>
    <w:rsid w:val="00D03109"/>
    <w:rsid w:val="00D04262"/>
    <w:rsid w:val="00D2060C"/>
    <w:rsid w:val="00D214DB"/>
    <w:rsid w:val="00D23381"/>
    <w:rsid w:val="00D43165"/>
    <w:rsid w:val="00DB62AF"/>
    <w:rsid w:val="00DB6444"/>
    <w:rsid w:val="00DC4C7A"/>
    <w:rsid w:val="00DD4AF1"/>
    <w:rsid w:val="00DE2ED3"/>
    <w:rsid w:val="00DF5352"/>
    <w:rsid w:val="00E015E0"/>
    <w:rsid w:val="00E02639"/>
    <w:rsid w:val="00E04759"/>
    <w:rsid w:val="00E06609"/>
    <w:rsid w:val="00E1420F"/>
    <w:rsid w:val="00E20982"/>
    <w:rsid w:val="00E34429"/>
    <w:rsid w:val="00E37779"/>
    <w:rsid w:val="00E8651B"/>
    <w:rsid w:val="00E90D5A"/>
    <w:rsid w:val="00E91F21"/>
    <w:rsid w:val="00E95A39"/>
    <w:rsid w:val="00EB0822"/>
    <w:rsid w:val="00EC1D0D"/>
    <w:rsid w:val="00EC2C2B"/>
    <w:rsid w:val="00EC6FA3"/>
    <w:rsid w:val="00ED6CA7"/>
    <w:rsid w:val="00EF317D"/>
    <w:rsid w:val="00F03562"/>
    <w:rsid w:val="00F07395"/>
    <w:rsid w:val="00F1172A"/>
    <w:rsid w:val="00F2183A"/>
    <w:rsid w:val="00F45F62"/>
    <w:rsid w:val="00F65D96"/>
    <w:rsid w:val="00F83467"/>
    <w:rsid w:val="00F845F6"/>
    <w:rsid w:val="00FA2865"/>
    <w:rsid w:val="00FB708B"/>
    <w:rsid w:val="00FD7D3D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1FB01"/>
  <w15:chartTrackingRefBased/>
  <w15:docId w15:val="{E7E404A0-6275-4BBE-8429-ACB2A5BA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4F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FA7"/>
  </w:style>
  <w:style w:type="paragraph" w:styleId="Noga">
    <w:name w:val="footer"/>
    <w:basedOn w:val="Navaden"/>
    <w:link w:val="NogaZnak"/>
    <w:uiPriority w:val="99"/>
    <w:unhideWhenUsed/>
    <w:rsid w:val="00074F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FA7"/>
  </w:style>
  <w:style w:type="paragraph" w:styleId="Navadensplet">
    <w:name w:val="Normal (Web)"/>
    <w:basedOn w:val="Navaden"/>
    <w:uiPriority w:val="99"/>
    <w:semiHidden/>
    <w:unhideWhenUsed/>
    <w:rsid w:val="000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074FA7"/>
  </w:style>
  <w:style w:type="character" w:styleId="Hiperpovezava">
    <w:name w:val="Hyperlink"/>
    <w:basedOn w:val="Privzetapisavaodstavka"/>
    <w:uiPriority w:val="99"/>
    <w:unhideWhenUsed/>
    <w:rsid w:val="00074FA7"/>
    <w:rPr>
      <w:color w:val="0000FF"/>
      <w:u w:val="single"/>
    </w:rPr>
  </w:style>
  <w:style w:type="paragraph" w:customStyle="1" w:styleId="Navaden1">
    <w:name w:val="Navaden1"/>
    <w:rsid w:val="00074FA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6444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996F1B"/>
    <w:rPr>
      <w:i/>
      <w:i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06770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D4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D4AF1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5F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uristica.si/si/gospodarstvo/stoudio-turistic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sfromzero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arbara.zejn@grayl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actchallenge.withgoogle.com/cee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pactchallenge.withgoogle.com/cee202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.co/ceechalle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5BF86D706ECF24EA45D071569D6BB9F|-1486830802" UniqueId="ed6c857f-d4a0-4918-b032-da2f39dda1b7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  <data stageId="2" recur="true" offset="1" unit="months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 recur="true" offset="1" unit="month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</stages>
          </Schedule>
        </Schedules>
      </p:CustomData>
    </p:PolicyItem>
    <p:PolicyItem featureId="Microsoft.Office.RecordsManagement.PolicyFeatures.PolicyAudit" staticId="0x010100D5BF86D706ECF24EA45D071569D6BB9F|1757814118" UniqueId="07c31f51-4f50-4172-b42c-7df45ffbee2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5AC145AC2C54D9C7BA1E84D7B431A" ma:contentTypeVersion="14" ma:contentTypeDescription="Create a new document." ma:contentTypeScope="" ma:versionID="1ad26bde35f883823b80689490548294">
  <xsd:schema xmlns:xsd="http://www.w3.org/2001/XMLSchema" xmlns:xs="http://www.w3.org/2001/XMLSchema" xmlns:p="http://schemas.microsoft.com/office/2006/metadata/properties" xmlns:ns1="http://schemas.microsoft.com/sharepoint/v3" xmlns:ns2="117109a9-e0f8-4361-baa2-abf70725adf0" xmlns:ns3="0816c543-44aa-4238-9113-2b299248cef8" targetNamespace="http://schemas.microsoft.com/office/2006/metadata/properties" ma:root="true" ma:fieldsID="81392fe80c335c6cce09f70b46918157" ns1:_="" ns2:_="" ns3:_="">
    <xsd:import namespace="http://schemas.microsoft.com/sharepoint/v3"/>
    <xsd:import namespace="117109a9-e0f8-4361-baa2-abf70725adf0"/>
    <xsd:import namespace="0816c543-44aa-4238-9113-2b299248cef8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aa70c4aa67df4c28bdedeb9785f947e9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09a9-e0f8-4361-baa2-abf70725adf0" elementFormDefault="qualified">
    <xsd:import namespace="http://schemas.microsoft.com/office/2006/documentManagement/types"/>
    <xsd:import namespace="http://schemas.microsoft.com/office/infopath/2007/PartnerControls"/>
    <xsd:element name="aa70c4aa67df4c28bdedeb9785f947e9" ma:index="12" nillable="true" ma:taxonomy="true" ma:internalName="aa70c4aa67df4c28bdedeb9785f947e9" ma:taxonomyFieldName="Document_x0020_Type" ma:displayName="Document Type" ma:readOnly="false" ma:default="" ma:fieldId="{aa70c4aa-67df-4c28-bded-eb9785f947e9}" ma:sspId="11e3d275-5df0-45f2-9190-266ccef0b1f7" ma:termSetId="ca9acded-154a-4972-9c30-263fd3bcd4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6c543-44aa-4238-9113-2b299248ce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cd89473-aec0-4ae0-b05d-f68392eca286}" ma:internalName="TaxCatchAll" ma:showField="CatchAllData" ma:web="0816c543-44aa-4238-9113-2b299248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70c4aa67df4c28bdedeb9785f947e9 xmlns="117109a9-e0f8-4361-baa2-abf70725adf0">
      <Terms xmlns="http://schemas.microsoft.com/office/infopath/2007/PartnerControls"/>
    </aa70c4aa67df4c28bdedeb9785f947e9>
    <TaxCatchAll xmlns="0816c543-44aa-4238-9113-2b299248cef8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3504-EA16-476C-A1CB-0290E4C776B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4A33B8E-0772-4A49-877C-B945739DA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7109a9-e0f8-4361-baa2-abf70725adf0"/>
    <ds:schemaRef ds:uri="0816c543-44aa-4238-9113-2b299248c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50D75-3B3E-46C9-9E63-D1DF93C14B90}">
  <ds:schemaRefs>
    <ds:schemaRef ds:uri="http://schemas.microsoft.com/office/2006/metadata/properties"/>
    <ds:schemaRef ds:uri="http://schemas.microsoft.com/office/infopath/2007/PartnerControls"/>
    <ds:schemaRef ds:uri="117109a9-e0f8-4361-baa2-abf70725adf0"/>
    <ds:schemaRef ds:uri="0816c543-44aa-4238-9113-2b299248cef8"/>
  </ds:schemaRefs>
</ds:datastoreItem>
</file>

<file path=customXml/itemProps4.xml><?xml version="1.0" encoding="utf-8"?>
<ds:datastoreItem xmlns:ds="http://schemas.openxmlformats.org/officeDocument/2006/customXml" ds:itemID="{53F88133-87C6-4F40-B508-53ADA4F05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Horvat</dc:creator>
  <cp:keywords/>
  <dc:description/>
  <cp:lastModifiedBy>Profesor</cp:lastModifiedBy>
  <cp:revision>3</cp:revision>
  <cp:lastPrinted>2019-12-05T10:15:00Z</cp:lastPrinted>
  <dcterms:created xsi:type="dcterms:W3CDTF">2021-07-16T07:05:00Z</dcterms:created>
  <dcterms:modified xsi:type="dcterms:W3CDTF">2021-07-16T08:12:00Z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0x010100E585AC145AC2C54D9C7BA1E84D7B431A</vt:lpwstr>
  </property>
  <property fmtid="{D5CDD505-2E9C-101B-9397-08002B2CF9AE}" pid="3" name="Order">
    <vt:r8>22900</vt:r8>
  </property>
  <property fmtid="{D5CDD505-2E9C-101B-9397-08002B2CF9AE}" pid="4" name="Document Type">
    <vt:lpwstr/>
  </property>
</Properties>
</file>